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3AFF" w14:textId="77777777" w:rsidR="00AA562D" w:rsidRDefault="00000000">
      <w:pPr>
        <w:pBdr>
          <w:top w:val="nil"/>
          <w:left w:val="nil"/>
          <w:bottom w:val="nil"/>
          <w:right w:val="nil"/>
          <w:between w:val="nil"/>
        </w:pBdr>
        <w:ind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АНКЕТА</w:t>
      </w:r>
    </w:p>
    <w:p w14:paraId="12F62241" w14:textId="77777777" w:rsidR="00AA562D" w:rsidRDefault="00AA562D">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p>
    <w:p w14:paraId="078CD462"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Прізвище _________________________________________________</w:t>
      </w:r>
    </w:p>
    <w:p w14:paraId="40BC72FE"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Ім’я ______________________________________________________</w:t>
      </w:r>
    </w:p>
    <w:p w14:paraId="18944761"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батькові ________________________________________________</w:t>
      </w:r>
    </w:p>
    <w:p w14:paraId="0B830432"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Число, місяць, рік народження________________________________</w:t>
      </w:r>
    </w:p>
    <w:p w14:paraId="3C44AF3B"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Реквізити документа, що посвідчує особу___________________________________________ _______________________________________________ № ____________________________________,</w:t>
      </w:r>
    </w:p>
    <w:p w14:paraId="320345B3" w14:textId="77777777" w:rsidR="00AA562D" w:rsidRDefault="00000000">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(серія у разі наявності) </w:t>
      </w:r>
    </w:p>
    <w:p w14:paraId="4295A0A5"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органу, що видав, _______________________________________________________, дата видачі _________________________________________________________.</w:t>
      </w:r>
    </w:p>
    <w:p w14:paraId="0140B1C3"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Номер контактного телефону _______________________________________.</w:t>
      </w:r>
    </w:p>
    <w:p w14:paraId="29F034D2" w14:textId="77777777" w:rsidR="00AA562D" w:rsidRDefault="00000000">
      <w:pPr>
        <w:pBdr>
          <w:top w:val="nil"/>
          <w:left w:val="nil"/>
          <w:bottom w:val="nil"/>
          <w:right w:val="nil"/>
          <w:between w:val="nil"/>
        </w:pBdr>
        <w:spacing w:before="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Адреса електронної пошти _____________________________@_______________.</w:t>
      </w:r>
    </w:p>
    <w:p w14:paraId="7F2731DB" w14:textId="77777777" w:rsidR="00AA562D" w:rsidRDefault="00000000">
      <w:pPr>
        <w:pBdr>
          <w:top w:val="nil"/>
          <w:left w:val="nil"/>
          <w:bottom w:val="nil"/>
          <w:right w:val="nil"/>
          <w:between w:val="nil"/>
        </w:pBdr>
        <w:spacing w:before="240" w:after="120"/>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Підтвердження наявності відповідного ступеня вищої освіти</w:t>
      </w:r>
    </w:p>
    <w:tbl>
      <w:tblPr>
        <w:tblStyle w:val="aa"/>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9"/>
        <w:gridCol w:w="1124"/>
        <w:gridCol w:w="1325"/>
        <w:gridCol w:w="2000"/>
        <w:gridCol w:w="2696"/>
        <w:gridCol w:w="1818"/>
      </w:tblGrid>
      <w:tr w:rsidR="00AA562D" w14:paraId="5C2DC83B" w14:textId="77777777">
        <w:tc>
          <w:tcPr>
            <w:tcW w:w="1719" w:type="dxa"/>
            <w:vAlign w:val="center"/>
          </w:tcPr>
          <w:p w14:paraId="1DB09489" w14:textId="77777777" w:rsidR="00AA562D" w:rsidRDefault="00000000">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закладу освіти</w:t>
            </w:r>
          </w:p>
        </w:tc>
        <w:tc>
          <w:tcPr>
            <w:tcW w:w="1124" w:type="dxa"/>
            <w:vAlign w:val="center"/>
          </w:tcPr>
          <w:p w14:paraId="1A3F1248" w14:textId="77777777" w:rsidR="00AA562D" w:rsidRDefault="00000000">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вступу</w:t>
            </w:r>
          </w:p>
        </w:tc>
        <w:tc>
          <w:tcPr>
            <w:tcW w:w="1325" w:type="dxa"/>
            <w:vAlign w:val="center"/>
          </w:tcPr>
          <w:p w14:paraId="00AD04B7" w14:textId="77777777" w:rsidR="00AA562D" w:rsidRDefault="00000000">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закінчення</w:t>
            </w:r>
          </w:p>
        </w:tc>
        <w:tc>
          <w:tcPr>
            <w:tcW w:w="2000" w:type="dxa"/>
            <w:vAlign w:val="center"/>
          </w:tcPr>
          <w:p w14:paraId="089A8892" w14:textId="77777777" w:rsidR="00AA562D" w:rsidRDefault="00000000">
            <w:pPr>
              <w:pBdr>
                <w:top w:val="nil"/>
                <w:left w:val="nil"/>
                <w:bottom w:val="nil"/>
                <w:right w:val="nil"/>
                <w:between w:val="nil"/>
              </w:pBdr>
              <w:ind w:right="-106"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Галузь знань/</w:t>
            </w:r>
          </w:p>
          <w:p w14:paraId="2B760356" w14:textId="77777777" w:rsidR="00AA562D" w:rsidRDefault="00000000">
            <w:pPr>
              <w:pBdr>
                <w:top w:val="nil"/>
                <w:left w:val="nil"/>
                <w:bottom w:val="nil"/>
                <w:right w:val="nil"/>
                <w:between w:val="nil"/>
              </w:pBdr>
              <w:ind w:right="-106"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спеціальність/</w:t>
            </w:r>
          </w:p>
          <w:p w14:paraId="696AC55B" w14:textId="77777777" w:rsidR="00AA562D" w:rsidRDefault="00000000">
            <w:pPr>
              <w:pBdr>
                <w:top w:val="nil"/>
                <w:left w:val="nil"/>
                <w:bottom w:val="nil"/>
                <w:right w:val="nil"/>
                <w:between w:val="nil"/>
              </w:pBdr>
              <w:ind w:right="-106"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спеціалізація</w:t>
            </w:r>
          </w:p>
        </w:tc>
        <w:tc>
          <w:tcPr>
            <w:tcW w:w="2696" w:type="dxa"/>
            <w:vAlign w:val="center"/>
          </w:tcPr>
          <w:p w14:paraId="402224B7" w14:textId="77777777" w:rsidR="00AA562D" w:rsidRDefault="00000000">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Ступінь вищої освіти</w:t>
            </w:r>
          </w:p>
        </w:tc>
        <w:tc>
          <w:tcPr>
            <w:tcW w:w="1818" w:type="dxa"/>
            <w:vAlign w:val="center"/>
          </w:tcPr>
          <w:p w14:paraId="78E74ACE" w14:textId="77777777" w:rsidR="00AA562D" w:rsidRDefault="00000000">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Серія та номер диплома</w:t>
            </w:r>
          </w:p>
        </w:tc>
      </w:tr>
      <w:tr w:rsidR="00AA562D" w14:paraId="4838B200" w14:textId="77777777">
        <w:tc>
          <w:tcPr>
            <w:tcW w:w="1719" w:type="dxa"/>
            <w:vAlign w:val="center"/>
          </w:tcPr>
          <w:p w14:paraId="636761F6"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124" w:type="dxa"/>
            <w:vAlign w:val="center"/>
          </w:tcPr>
          <w:p w14:paraId="1026151A"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325" w:type="dxa"/>
            <w:vAlign w:val="center"/>
          </w:tcPr>
          <w:p w14:paraId="20044E27"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2000" w:type="dxa"/>
            <w:vAlign w:val="center"/>
          </w:tcPr>
          <w:p w14:paraId="6037017D" w14:textId="77777777" w:rsidR="00AA562D" w:rsidRDefault="00AA562D">
            <w:pPr>
              <w:pBdr>
                <w:top w:val="nil"/>
                <w:left w:val="nil"/>
                <w:bottom w:val="nil"/>
                <w:right w:val="nil"/>
                <w:between w:val="nil"/>
              </w:pBdr>
              <w:ind w:right="-106" w:hanging="2"/>
              <w:jc w:val="center"/>
              <w:rPr>
                <w:rFonts w:ascii="Times New Roman" w:eastAsia="Times New Roman" w:hAnsi="Times New Roman" w:cs="Times New Roman"/>
                <w:color w:val="000000"/>
                <w:sz w:val="24"/>
                <w:szCs w:val="24"/>
              </w:rPr>
            </w:pPr>
          </w:p>
        </w:tc>
        <w:tc>
          <w:tcPr>
            <w:tcW w:w="2696" w:type="dxa"/>
            <w:vAlign w:val="center"/>
          </w:tcPr>
          <w:p w14:paraId="3940F1A7"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818" w:type="dxa"/>
            <w:vAlign w:val="center"/>
          </w:tcPr>
          <w:p w14:paraId="0B8353F6"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r>
      <w:tr w:rsidR="00AA562D" w14:paraId="6C8C3A1F" w14:textId="77777777">
        <w:tc>
          <w:tcPr>
            <w:tcW w:w="1719" w:type="dxa"/>
            <w:vAlign w:val="center"/>
          </w:tcPr>
          <w:p w14:paraId="4211753A"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124" w:type="dxa"/>
            <w:vAlign w:val="center"/>
          </w:tcPr>
          <w:p w14:paraId="32CB19FF"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325" w:type="dxa"/>
            <w:vAlign w:val="center"/>
          </w:tcPr>
          <w:p w14:paraId="34B12301"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2000" w:type="dxa"/>
            <w:vAlign w:val="center"/>
          </w:tcPr>
          <w:p w14:paraId="0A98AF43" w14:textId="77777777" w:rsidR="00AA562D" w:rsidRDefault="00AA562D">
            <w:pPr>
              <w:pBdr>
                <w:top w:val="nil"/>
                <w:left w:val="nil"/>
                <w:bottom w:val="nil"/>
                <w:right w:val="nil"/>
                <w:between w:val="nil"/>
              </w:pBdr>
              <w:ind w:right="-106" w:hanging="2"/>
              <w:jc w:val="center"/>
              <w:rPr>
                <w:rFonts w:ascii="Times New Roman" w:eastAsia="Times New Roman" w:hAnsi="Times New Roman" w:cs="Times New Roman"/>
                <w:color w:val="000000"/>
                <w:sz w:val="24"/>
                <w:szCs w:val="24"/>
              </w:rPr>
            </w:pPr>
          </w:p>
        </w:tc>
        <w:tc>
          <w:tcPr>
            <w:tcW w:w="2696" w:type="dxa"/>
            <w:vAlign w:val="center"/>
          </w:tcPr>
          <w:p w14:paraId="1E886546"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818" w:type="dxa"/>
            <w:vAlign w:val="center"/>
          </w:tcPr>
          <w:p w14:paraId="71A1F04A"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r>
      <w:tr w:rsidR="00AA562D" w14:paraId="2159B3BB" w14:textId="77777777">
        <w:tc>
          <w:tcPr>
            <w:tcW w:w="1719" w:type="dxa"/>
            <w:vAlign w:val="center"/>
          </w:tcPr>
          <w:p w14:paraId="5A9E9F30"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124" w:type="dxa"/>
            <w:vAlign w:val="center"/>
          </w:tcPr>
          <w:p w14:paraId="124DCBE2"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325" w:type="dxa"/>
            <w:vAlign w:val="center"/>
          </w:tcPr>
          <w:p w14:paraId="4D934F9A"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2000" w:type="dxa"/>
            <w:vAlign w:val="center"/>
          </w:tcPr>
          <w:p w14:paraId="2761B11F" w14:textId="77777777" w:rsidR="00AA562D" w:rsidRDefault="00AA562D">
            <w:pPr>
              <w:pBdr>
                <w:top w:val="nil"/>
                <w:left w:val="nil"/>
                <w:bottom w:val="nil"/>
                <w:right w:val="nil"/>
                <w:between w:val="nil"/>
              </w:pBdr>
              <w:ind w:right="-106" w:hanging="2"/>
              <w:jc w:val="center"/>
              <w:rPr>
                <w:rFonts w:ascii="Times New Roman" w:eastAsia="Times New Roman" w:hAnsi="Times New Roman" w:cs="Times New Roman"/>
                <w:color w:val="000000"/>
                <w:sz w:val="24"/>
                <w:szCs w:val="24"/>
              </w:rPr>
            </w:pPr>
          </w:p>
        </w:tc>
        <w:tc>
          <w:tcPr>
            <w:tcW w:w="2696" w:type="dxa"/>
            <w:vAlign w:val="center"/>
          </w:tcPr>
          <w:p w14:paraId="69D4B47F"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c>
          <w:tcPr>
            <w:tcW w:w="1818" w:type="dxa"/>
            <w:vAlign w:val="center"/>
          </w:tcPr>
          <w:p w14:paraId="201D5BDB" w14:textId="77777777" w:rsidR="00AA562D" w:rsidRDefault="00AA562D">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tc>
      </w:tr>
    </w:tbl>
    <w:p w14:paraId="0950D83D" w14:textId="77777777" w:rsidR="00AA562D" w:rsidRDefault="00000000">
      <w:pPr>
        <w:pBdr>
          <w:top w:val="nil"/>
          <w:left w:val="nil"/>
          <w:bottom w:val="nil"/>
          <w:right w:val="nil"/>
          <w:between w:val="nil"/>
        </w:pBdr>
        <w:spacing w:before="240" w:after="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Відомості про стаж роботи, стаж державної служби (за наявності), досвід роботи на відповідних посадах</w:t>
      </w:r>
      <w:r>
        <w:rPr>
          <w:rFonts w:ascii="Times New Roman" w:eastAsia="Times New Roman" w:hAnsi="Times New Roman" w:cs="Times New Roman"/>
          <w:sz w:val="24"/>
          <w:szCs w:val="24"/>
        </w:rPr>
        <w:t>, у тому числі у складі керівного органу політичної партії.</w:t>
      </w:r>
    </w:p>
    <w:tbl>
      <w:tblPr>
        <w:tblStyle w:val="ab"/>
        <w:tblW w:w="10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6"/>
        <w:gridCol w:w="1437"/>
        <w:gridCol w:w="2550"/>
        <w:gridCol w:w="2126"/>
        <w:gridCol w:w="3120"/>
      </w:tblGrid>
      <w:tr w:rsidR="00AA562D" w14:paraId="1816B85A" w14:textId="77777777">
        <w:trPr>
          <w:cantSplit/>
          <w:trHeight w:val="276"/>
        </w:trPr>
        <w:tc>
          <w:tcPr>
            <w:tcW w:w="2803" w:type="dxa"/>
            <w:gridSpan w:val="2"/>
            <w:vMerge w:val="restart"/>
            <w:vAlign w:val="center"/>
          </w:tcPr>
          <w:p w14:paraId="7D8464B0" w14:textId="77777777" w:rsidR="00AA562D" w:rsidRDefault="00000000">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 місяць, рік</w:t>
            </w:r>
          </w:p>
        </w:tc>
        <w:tc>
          <w:tcPr>
            <w:tcW w:w="2550" w:type="dxa"/>
            <w:vMerge w:val="restart"/>
            <w:vAlign w:val="center"/>
          </w:tcPr>
          <w:p w14:paraId="5B17AD8B" w14:textId="77777777" w:rsidR="00AA562D" w:rsidRDefault="00000000">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підприємства, установи, організації, політичної партії</w:t>
            </w:r>
          </w:p>
        </w:tc>
        <w:tc>
          <w:tcPr>
            <w:tcW w:w="2126" w:type="dxa"/>
            <w:vMerge w:val="restart"/>
            <w:vAlign w:val="center"/>
          </w:tcPr>
          <w:p w14:paraId="3669A635" w14:textId="77777777" w:rsidR="00AA562D" w:rsidRDefault="00000000">
            <w:pPr>
              <w:pBdr>
                <w:top w:val="nil"/>
                <w:left w:val="nil"/>
                <w:bottom w:val="nil"/>
                <w:right w:val="nil"/>
                <w:between w:val="nil"/>
              </w:pBdr>
              <w:spacing w:before="120"/>
              <w:ind w:right="-10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посади</w:t>
            </w:r>
          </w:p>
        </w:tc>
        <w:tc>
          <w:tcPr>
            <w:tcW w:w="3120" w:type="dxa"/>
            <w:vMerge w:val="restart"/>
            <w:vAlign w:val="center"/>
          </w:tcPr>
          <w:p w14:paraId="0E1A0AA3" w14:textId="77777777" w:rsidR="00AA562D" w:rsidRDefault="00000000">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Короткий опис основних функцій</w:t>
            </w:r>
          </w:p>
        </w:tc>
      </w:tr>
      <w:tr w:rsidR="00AA562D" w14:paraId="1F961DC8" w14:textId="77777777">
        <w:trPr>
          <w:cantSplit/>
          <w:trHeight w:val="419"/>
        </w:trPr>
        <w:tc>
          <w:tcPr>
            <w:tcW w:w="2803" w:type="dxa"/>
            <w:gridSpan w:val="2"/>
            <w:vMerge/>
            <w:vAlign w:val="center"/>
          </w:tcPr>
          <w:p w14:paraId="3AAB23D2"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c>
          <w:tcPr>
            <w:tcW w:w="2550" w:type="dxa"/>
            <w:vMerge/>
            <w:vAlign w:val="center"/>
          </w:tcPr>
          <w:p w14:paraId="528A01EF"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c>
          <w:tcPr>
            <w:tcW w:w="2126" w:type="dxa"/>
            <w:vMerge/>
            <w:vAlign w:val="center"/>
          </w:tcPr>
          <w:p w14:paraId="13791514"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c>
          <w:tcPr>
            <w:tcW w:w="3120" w:type="dxa"/>
            <w:vMerge/>
            <w:vAlign w:val="center"/>
          </w:tcPr>
          <w:p w14:paraId="272A5F48"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r>
      <w:tr w:rsidR="00AA562D" w14:paraId="14AEB43A" w14:textId="77777777">
        <w:trPr>
          <w:cantSplit/>
        </w:trPr>
        <w:tc>
          <w:tcPr>
            <w:tcW w:w="1366" w:type="dxa"/>
            <w:vAlign w:val="center"/>
          </w:tcPr>
          <w:p w14:paraId="5D014637" w14:textId="77777777" w:rsidR="00AA562D" w:rsidRDefault="00000000">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призначення на посаду</w:t>
            </w:r>
          </w:p>
        </w:tc>
        <w:tc>
          <w:tcPr>
            <w:tcW w:w="1437" w:type="dxa"/>
            <w:vAlign w:val="center"/>
          </w:tcPr>
          <w:p w14:paraId="14EF8D8A" w14:textId="77777777" w:rsidR="00AA562D" w:rsidRDefault="00000000">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звільнення з посади</w:t>
            </w:r>
          </w:p>
        </w:tc>
        <w:tc>
          <w:tcPr>
            <w:tcW w:w="2550" w:type="dxa"/>
            <w:vMerge/>
            <w:vAlign w:val="center"/>
          </w:tcPr>
          <w:p w14:paraId="4515ADA4"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c>
          <w:tcPr>
            <w:tcW w:w="2126" w:type="dxa"/>
            <w:vMerge/>
            <w:vAlign w:val="center"/>
          </w:tcPr>
          <w:p w14:paraId="6BB3437E"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c>
          <w:tcPr>
            <w:tcW w:w="3120" w:type="dxa"/>
            <w:vMerge/>
            <w:vAlign w:val="center"/>
          </w:tcPr>
          <w:p w14:paraId="57312D96" w14:textId="77777777" w:rsidR="00AA562D" w:rsidRDefault="00AA562D">
            <w:pPr>
              <w:widowControl w:val="0"/>
              <w:pBdr>
                <w:top w:val="nil"/>
                <w:left w:val="nil"/>
                <w:bottom w:val="nil"/>
                <w:right w:val="nil"/>
                <w:between w:val="nil"/>
              </w:pBdr>
              <w:spacing w:line="276" w:lineRule="auto"/>
              <w:ind w:firstLine="0"/>
              <w:rPr>
                <w:rFonts w:ascii="Times New Roman" w:eastAsia="Times New Roman" w:hAnsi="Times New Roman" w:cs="Times New Roman"/>
                <w:color w:val="000000"/>
                <w:sz w:val="24"/>
                <w:szCs w:val="24"/>
              </w:rPr>
            </w:pPr>
          </w:p>
        </w:tc>
      </w:tr>
      <w:tr w:rsidR="00AA562D" w14:paraId="225513E9" w14:textId="77777777">
        <w:tc>
          <w:tcPr>
            <w:tcW w:w="1366" w:type="dxa"/>
            <w:vAlign w:val="center"/>
          </w:tcPr>
          <w:p w14:paraId="0D44DBA8"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25AB738E"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3D7CD8EA"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799A6A09"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33E2E417"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68FAB3F2" w14:textId="77777777">
        <w:tc>
          <w:tcPr>
            <w:tcW w:w="1366" w:type="dxa"/>
            <w:vAlign w:val="center"/>
          </w:tcPr>
          <w:p w14:paraId="34E9850C"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7DA1E80F"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47508B53"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77FDBD00"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5C489EA3"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67F0AD06" w14:textId="77777777">
        <w:tc>
          <w:tcPr>
            <w:tcW w:w="1366" w:type="dxa"/>
            <w:vAlign w:val="center"/>
          </w:tcPr>
          <w:p w14:paraId="74D637DB"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5929D0CE"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343C5F9B"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0B2C7EF3"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450EE840"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7DA3B25D" w14:textId="77777777">
        <w:tc>
          <w:tcPr>
            <w:tcW w:w="1366" w:type="dxa"/>
            <w:vAlign w:val="center"/>
          </w:tcPr>
          <w:p w14:paraId="172AADDA"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5B5C4289"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7D716067"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018C3912"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7B761F82"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3EC83F15" w14:textId="77777777">
        <w:tc>
          <w:tcPr>
            <w:tcW w:w="1366" w:type="dxa"/>
            <w:vAlign w:val="center"/>
          </w:tcPr>
          <w:p w14:paraId="0BFE93FF"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40805B01"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17300624"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28683F36"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424DD3EF"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38F4FB8B" w14:textId="77777777">
        <w:tc>
          <w:tcPr>
            <w:tcW w:w="1366" w:type="dxa"/>
            <w:vAlign w:val="center"/>
          </w:tcPr>
          <w:p w14:paraId="2328D881"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71069877"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2513F1A3"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0929BCFB"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21439698"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175E7780" w14:textId="77777777">
        <w:tc>
          <w:tcPr>
            <w:tcW w:w="1366" w:type="dxa"/>
            <w:vAlign w:val="center"/>
          </w:tcPr>
          <w:p w14:paraId="2962D16C"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4F08F27A"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254B0EC9"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4B82EE0A"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78F2D83C"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67F1D450" w14:textId="77777777">
        <w:tc>
          <w:tcPr>
            <w:tcW w:w="1366" w:type="dxa"/>
            <w:vAlign w:val="center"/>
          </w:tcPr>
          <w:p w14:paraId="1E1B2D2A"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13A05890"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0972378D"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7DC9C847"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41154481"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42984E2B" w14:textId="77777777">
        <w:tc>
          <w:tcPr>
            <w:tcW w:w="1366" w:type="dxa"/>
            <w:vAlign w:val="center"/>
          </w:tcPr>
          <w:p w14:paraId="436AFDE5"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7A9B0531"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28232230"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66E348CD"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386CD79C"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254B59FB" w14:textId="77777777">
        <w:tc>
          <w:tcPr>
            <w:tcW w:w="1366" w:type="dxa"/>
            <w:vAlign w:val="center"/>
          </w:tcPr>
          <w:p w14:paraId="67FBA0EF"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3B59DE72"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01B78B4B"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7967617B"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0E13B675"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r w:rsidR="00AA562D" w14:paraId="4CB1C1C2" w14:textId="77777777">
        <w:tc>
          <w:tcPr>
            <w:tcW w:w="1366" w:type="dxa"/>
            <w:vAlign w:val="center"/>
          </w:tcPr>
          <w:p w14:paraId="56C7C3DB"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1437" w:type="dxa"/>
            <w:vAlign w:val="center"/>
          </w:tcPr>
          <w:p w14:paraId="48B181F3"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550" w:type="dxa"/>
            <w:vAlign w:val="center"/>
          </w:tcPr>
          <w:p w14:paraId="5CD31580"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2126" w:type="dxa"/>
            <w:vAlign w:val="center"/>
          </w:tcPr>
          <w:p w14:paraId="28ECC19E"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c>
          <w:tcPr>
            <w:tcW w:w="3120" w:type="dxa"/>
            <w:vAlign w:val="center"/>
          </w:tcPr>
          <w:p w14:paraId="1DCC9661" w14:textId="77777777" w:rsidR="00AA562D" w:rsidRDefault="00AA562D">
            <w:pPr>
              <w:pBdr>
                <w:top w:val="nil"/>
                <w:left w:val="nil"/>
                <w:bottom w:val="nil"/>
                <w:right w:val="nil"/>
                <w:between w:val="nil"/>
              </w:pBdr>
              <w:spacing w:before="120"/>
              <w:ind w:hanging="2"/>
              <w:jc w:val="center"/>
              <w:rPr>
                <w:rFonts w:ascii="Times New Roman" w:eastAsia="Times New Roman" w:hAnsi="Times New Roman" w:cs="Times New Roman"/>
                <w:color w:val="000000"/>
                <w:sz w:val="24"/>
                <w:szCs w:val="24"/>
              </w:rPr>
            </w:pPr>
          </w:p>
        </w:tc>
      </w:tr>
    </w:tbl>
    <w:p w14:paraId="5A6303FF" w14:textId="77777777" w:rsidR="00AA562D" w:rsidRDefault="00AA562D">
      <w:pPr>
        <w:pBdr>
          <w:top w:val="nil"/>
          <w:left w:val="nil"/>
          <w:bottom w:val="nil"/>
          <w:right w:val="nil"/>
          <w:between w:val="nil"/>
        </w:pBdr>
        <w:spacing w:before="240" w:after="120"/>
        <w:ind w:hanging="2"/>
        <w:jc w:val="both"/>
        <w:rPr>
          <w:rFonts w:ascii="Times New Roman" w:eastAsia="Times New Roman" w:hAnsi="Times New Roman" w:cs="Times New Roman"/>
          <w:color w:val="000000"/>
          <w:sz w:val="24"/>
          <w:szCs w:val="24"/>
        </w:rPr>
      </w:pPr>
    </w:p>
    <w:p w14:paraId="239D2348" w14:textId="77777777" w:rsidR="00AA562D" w:rsidRDefault="00AA562D">
      <w:pPr>
        <w:pBdr>
          <w:top w:val="nil"/>
          <w:left w:val="nil"/>
          <w:bottom w:val="nil"/>
          <w:right w:val="nil"/>
          <w:between w:val="nil"/>
        </w:pBdr>
        <w:spacing w:before="240" w:after="120"/>
        <w:ind w:hanging="2"/>
        <w:jc w:val="both"/>
        <w:rPr>
          <w:rFonts w:ascii="Times New Roman" w:eastAsia="Times New Roman" w:hAnsi="Times New Roman" w:cs="Times New Roman"/>
          <w:color w:val="000000"/>
          <w:sz w:val="24"/>
          <w:szCs w:val="24"/>
        </w:rPr>
      </w:pPr>
    </w:p>
    <w:p w14:paraId="5E5F4C3C" w14:textId="77777777" w:rsidR="00AA562D" w:rsidRDefault="00AA562D">
      <w:pPr>
        <w:pBdr>
          <w:top w:val="nil"/>
          <w:left w:val="nil"/>
          <w:bottom w:val="nil"/>
          <w:right w:val="nil"/>
          <w:between w:val="nil"/>
        </w:pBdr>
        <w:spacing w:before="240" w:after="120"/>
        <w:ind w:hanging="2"/>
        <w:jc w:val="both"/>
        <w:rPr>
          <w:rFonts w:ascii="Times New Roman" w:eastAsia="Times New Roman" w:hAnsi="Times New Roman" w:cs="Times New Roman"/>
          <w:color w:val="000000"/>
          <w:sz w:val="24"/>
          <w:szCs w:val="24"/>
        </w:rPr>
      </w:pPr>
    </w:p>
    <w:p w14:paraId="08FC73CA" w14:textId="77777777" w:rsidR="00AA562D" w:rsidRDefault="00000000">
      <w:pPr>
        <w:pBdr>
          <w:top w:val="nil"/>
          <w:left w:val="nil"/>
          <w:bottom w:val="nil"/>
          <w:right w:val="nil"/>
          <w:between w:val="nil"/>
        </w:pBdr>
        <w:spacing w:before="240" w:after="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Дані про таких близьких осіб (дружина, чоловік, батько, мати, рідні брати та сестри, діти, тесть, теща, свекор, свекруха, батько та мати дружини (чоловіка)*.</w:t>
      </w:r>
    </w:p>
    <w:tbl>
      <w:tblPr>
        <w:tblStyle w:val="ac"/>
        <w:tblW w:w="106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9"/>
        <w:gridCol w:w="1818"/>
        <w:gridCol w:w="2075"/>
        <w:gridCol w:w="1821"/>
        <w:gridCol w:w="2336"/>
      </w:tblGrid>
      <w:tr w:rsidR="00AA562D" w14:paraId="1847437A" w14:textId="77777777">
        <w:trPr>
          <w:trHeight w:val="620"/>
        </w:trPr>
        <w:tc>
          <w:tcPr>
            <w:tcW w:w="2559" w:type="dxa"/>
            <w:vAlign w:val="center"/>
          </w:tcPr>
          <w:p w14:paraId="57F2C5A0" w14:textId="77777777" w:rsidR="00AA562D" w:rsidRDefault="00000000">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Ступінь родинного зв’язку</w:t>
            </w:r>
          </w:p>
        </w:tc>
        <w:tc>
          <w:tcPr>
            <w:tcW w:w="1818" w:type="dxa"/>
            <w:vAlign w:val="center"/>
          </w:tcPr>
          <w:p w14:paraId="179482A3" w14:textId="77777777" w:rsidR="00AA562D" w:rsidRDefault="00000000">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та</w:t>
            </w:r>
            <w:r>
              <w:rPr>
                <w:rFonts w:ascii="Times New Roman" w:eastAsia="Times New Roman" w:hAnsi="Times New Roman" w:cs="Times New Roman"/>
                <w:color w:val="000000"/>
                <w:sz w:val="24"/>
                <w:szCs w:val="24"/>
              </w:rPr>
              <w:br/>
              <w:t>по батькові</w:t>
            </w:r>
          </w:p>
        </w:tc>
        <w:tc>
          <w:tcPr>
            <w:tcW w:w="2075" w:type="dxa"/>
            <w:vAlign w:val="center"/>
          </w:tcPr>
          <w:p w14:paraId="37647631" w14:textId="77777777" w:rsidR="00AA562D" w:rsidRDefault="00000000">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і місце народження</w:t>
            </w:r>
          </w:p>
        </w:tc>
        <w:tc>
          <w:tcPr>
            <w:tcW w:w="1821" w:type="dxa"/>
            <w:vAlign w:val="center"/>
          </w:tcPr>
          <w:p w14:paraId="2416FA83" w14:textId="77777777" w:rsidR="00AA562D" w:rsidRDefault="00000000">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 роботи, посада та період**</w:t>
            </w:r>
          </w:p>
        </w:tc>
        <w:tc>
          <w:tcPr>
            <w:tcW w:w="2336" w:type="dxa"/>
            <w:vAlign w:val="center"/>
          </w:tcPr>
          <w:p w14:paraId="20953CB9" w14:textId="77777777" w:rsidR="00AA562D" w:rsidRDefault="00000000">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Громадянство</w:t>
            </w:r>
          </w:p>
        </w:tc>
      </w:tr>
      <w:tr w:rsidR="00AA562D" w14:paraId="738220D9" w14:textId="77777777">
        <w:trPr>
          <w:trHeight w:val="620"/>
        </w:trPr>
        <w:tc>
          <w:tcPr>
            <w:tcW w:w="2559" w:type="dxa"/>
            <w:vAlign w:val="center"/>
          </w:tcPr>
          <w:p w14:paraId="00F450A1"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18" w:type="dxa"/>
            <w:vAlign w:val="center"/>
          </w:tcPr>
          <w:p w14:paraId="37C5D188"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075" w:type="dxa"/>
            <w:vAlign w:val="center"/>
          </w:tcPr>
          <w:p w14:paraId="3B042C38"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21" w:type="dxa"/>
            <w:vAlign w:val="center"/>
          </w:tcPr>
          <w:p w14:paraId="2A212F2C"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336" w:type="dxa"/>
            <w:vAlign w:val="center"/>
          </w:tcPr>
          <w:p w14:paraId="561B61C2"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r>
      <w:tr w:rsidR="00AA562D" w14:paraId="6AA7E712" w14:textId="77777777">
        <w:trPr>
          <w:trHeight w:val="620"/>
        </w:trPr>
        <w:tc>
          <w:tcPr>
            <w:tcW w:w="2559" w:type="dxa"/>
            <w:vAlign w:val="center"/>
          </w:tcPr>
          <w:p w14:paraId="623308B6"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18" w:type="dxa"/>
            <w:vAlign w:val="center"/>
          </w:tcPr>
          <w:p w14:paraId="5AE20CE6"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075" w:type="dxa"/>
            <w:vAlign w:val="center"/>
          </w:tcPr>
          <w:p w14:paraId="2D15CB24"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21" w:type="dxa"/>
            <w:vAlign w:val="center"/>
          </w:tcPr>
          <w:p w14:paraId="381EFA06"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336" w:type="dxa"/>
            <w:vAlign w:val="center"/>
          </w:tcPr>
          <w:p w14:paraId="176A78C5"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r>
      <w:tr w:rsidR="00AA562D" w14:paraId="289B0FBB" w14:textId="77777777">
        <w:trPr>
          <w:trHeight w:val="620"/>
        </w:trPr>
        <w:tc>
          <w:tcPr>
            <w:tcW w:w="2559" w:type="dxa"/>
            <w:vAlign w:val="center"/>
          </w:tcPr>
          <w:p w14:paraId="46587EA5"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18" w:type="dxa"/>
            <w:vAlign w:val="center"/>
          </w:tcPr>
          <w:p w14:paraId="4BFF695D"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075" w:type="dxa"/>
            <w:vAlign w:val="center"/>
          </w:tcPr>
          <w:p w14:paraId="207A046E"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21" w:type="dxa"/>
            <w:vAlign w:val="center"/>
          </w:tcPr>
          <w:p w14:paraId="0408BC2B"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336" w:type="dxa"/>
            <w:vAlign w:val="center"/>
          </w:tcPr>
          <w:p w14:paraId="5E2766AE"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r>
      <w:tr w:rsidR="00AA562D" w14:paraId="0B104726" w14:textId="77777777">
        <w:trPr>
          <w:trHeight w:val="620"/>
        </w:trPr>
        <w:tc>
          <w:tcPr>
            <w:tcW w:w="2559" w:type="dxa"/>
            <w:vAlign w:val="center"/>
          </w:tcPr>
          <w:p w14:paraId="5FB74FB3"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18" w:type="dxa"/>
            <w:vAlign w:val="center"/>
          </w:tcPr>
          <w:p w14:paraId="16796CE8"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075" w:type="dxa"/>
            <w:vAlign w:val="center"/>
          </w:tcPr>
          <w:p w14:paraId="4B53C2D1"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21" w:type="dxa"/>
            <w:vAlign w:val="center"/>
          </w:tcPr>
          <w:p w14:paraId="6765B127"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336" w:type="dxa"/>
            <w:vAlign w:val="center"/>
          </w:tcPr>
          <w:p w14:paraId="434A0E38"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r>
      <w:tr w:rsidR="00AA562D" w14:paraId="0D21D5F7" w14:textId="77777777">
        <w:trPr>
          <w:trHeight w:val="620"/>
        </w:trPr>
        <w:tc>
          <w:tcPr>
            <w:tcW w:w="2559" w:type="dxa"/>
            <w:vAlign w:val="center"/>
          </w:tcPr>
          <w:p w14:paraId="0A863741"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18" w:type="dxa"/>
            <w:vAlign w:val="center"/>
          </w:tcPr>
          <w:p w14:paraId="5A025FCD"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075" w:type="dxa"/>
            <w:vAlign w:val="center"/>
          </w:tcPr>
          <w:p w14:paraId="2822153D"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1821" w:type="dxa"/>
            <w:vAlign w:val="center"/>
          </w:tcPr>
          <w:p w14:paraId="3E958FDD"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c>
          <w:tcPr>
            <w:tcW w:w="2336" w:type="dxa"/>
            <w:vAlign w:val="center"/>
          </w:tcPr>
          <w:p w14:paraId="0ABCEECD" w14:textId="77777777" w:rsidR="00AA562D" w:rsidRDefault="00AA562D">
            <w:pPr>
              <w:pBdr>
                <w:top w:val="nil"/>
                <w:left w:val="nil"/>
                <w:bottom w:val="nil"/>
                <w:right w:val="nil"/>
                <w:between w:val="nil"/>
              </w:pBdr>
              <w:spacing w:before="60" w:after="60"/>
              <w:ind w:hanging="2"/>
              <w:jc w:val="center"/>
              <w:rPr>
                <w:rFonts w:ascii="Times New Roman" w:eastAsia="Times New Roman" w:hAnsi="Times New Roman" w:cs="Times New Roman"/>
                <w:color w:val="000000"/>
                <w:sz w:val="24"/>
                <w:szCs w:val="24"/>
              </w:rPr>
            </w:pPr>
          </w:p>
        </w:tc>
      </w:tr>
    </w:tbl>
    <w:p w14:paraId="4DF55CF3" w14:textId="77777777" w:rsidR="00EC3708" w:rsidRDefault="00EC3708" w:rsidP="00EC3708">
      <w:pPr>
        <w:widowControl w:val="0"/>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термін «близькі особи» в розумінні Закону України «Про запобігання корупції».</w:t>
      </w:r>
    </w:p>
    <w:p w14:paraId="661A0DA4" w14:textId="49C2EA87" w:rsidR="00AA562D" w:rsidRDefault="00000000">
      <w:pPr>
        <w:pBdr>
          <w:top w:val="nil"/>
          <w:left w:val="nil"/>
          <w:bottom w:val="nil"/>
          <w:right w:val="nil"/>
          <w:between w:val="nil"/>
        </w:pBdr>
        <w:spacing w:before="28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C3708" w:rsidRPr="00422275">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rPr>
        <w:t>. Додаткова інформація, яка на Вашу думку є суттєвою для здійснення повноважень члена атестаційної комісії: ___________________________________________________________</w:t>
      </w:r>
    </w:p>
    <w:p w14:paraId="108A2D2A" w14:textId="77777777" w:rsidR="00AA562D" w:rsidRDefault="00000000">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_______________________________________________________________________________________</w:t>
      </w:r>
    </w:p>
    <w:p w14:paraId="1FF35CE8" w14:textId="77777777" w:rsidR="00AA562D" w:rsidRDefault="00000000">
      <w:pPr>
        <w:widowControl w:val="0"/>
        <w:pBdr>
          <w:top w:val="nil"/>
          <w:left w:val="nil"/>
          <w:bottom w:val="nil"/>
          <w:right w:val="nil"/>
          <w:between w:val="nil"/>
        </w:pBdr>
        <w:spacing w:before="12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br/>
      </w:r>
    </w:p>
    <w:p w14:paraId="6DE8C5F0" w14:textId="55AC20D9" w:rsidR="00AA562D" w:rsidRDefault="00000000">
      <w:pPr>
        <w:widowControl w:val="0"/>
        <w:pBdr>
          <w:top w:val="nil"/>
          <w:left w:val="nil"/>
          <w:bottom w:val="nil"/>
          <w:right w:val="nil"/>
          <w:between w:val="nil"/>
        </w:pBdr>
        <w:spacing w:before="120"/>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**обов’язково зазначити </w:t>
      </w:r>
      <w:r>
        <w:rPr>
          <w:rFonts w:ascii="Times New Roman" w:eastAsia="Times New Roman" w:hAnsi="Times New Roman" w:cs="Times New Roman"/>
          <w:sz w:val="24"/>
          <w:szCs w:val="24"/>
          <w:highlight w:val="white"/>
        </w:rPr>
        <w:t xml:space="preserve">період часу, незалежно від тривалості роботи (служби) кандидата в Бюро економічної безпеки України, органах податкової міліції чи податкових органах (незалежно від найменування) на будь-якій посаді та його близьких осіб (у розумінні Закону України «Про запобігання корупції» </w:t>
      </w:r>
      <w:r>
        <w:rPr>
          <w:rFonts w:ascii="Times New Roman" w:eastAsia="Times New Roman" w:hAnsi="Times New Roman" w:cs="Times New Roman"/>
          <w:sz w:val="24"/>
          <w:szCs w:val="24"/>
        </w:rPr>
        <w:t>члени сім’ї суб’єкта, зазначеного у частині першій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r>
        <w:rPr>
          <w:rFonts w:ascii="Times New Roman" w:eastAsia="Times New Roman" w:hAnsi="Times New Roman" w:cs="Times New Roman"/>
          <w:sz w:val="24"/>
          <w:szCs w:val="24"/>
          <w:highlight w:val="white"/>
        </w:rPr>
        <w:t>), що працювали у зазначених органах незалежно від тривалості протягом 10 років до набрання чинності Законом України «Про внесення змін до деяких законодавчих актів України щодо удосконалення роботи Бюро економічної безпеки України» від 20 червня 2024 року № 3840-IX.</w:t>
      </w:r>
    </w:p>
    <w:p w14:paraId="064574D3" w14:textId="77777777" w:rsidR="00EC3708" w:rsidRDefault="00EC3708">
      <w:pPr>
        <w:widowControl w:val="0"/>
        <w:pBdr>
          <w:top w:val="nil"/>
          <w:left w:val="nil"/>
          <w:bottom w:val="nil"/>
          <w:right w:val="nil"/>
          <w:between w:val="nil"/>
        </w:pBdr>
        <w:spacing w:before="120"/>
        <w:ind w:hanging="2"/>
        <w:jc w:val="both"/>
        <w:rPr>
          <w:rFonts w:ascii="Times New Roman" w:eastAsia="Times New Roman" w:hAnsi="Times New Roman" w:cs="Times New Roman"/>
          <w:sz w:val="24"/>
          <w:szCs w:val="24"/>
          <w:lang w:val="uk-UA"/>
        </w:rPr>
      </w:pPr>
    </w:p>
    <w:p w14:paraId="4B6739F9" w14:textId="5519A356" w:rsidR="00EC3708" w:rsidRPr="00422275" w:rsidRDefault="00480542" w:rsidP="00480542">
      <w:pPr>
        <w:widowControl w:val="0"/>
        <w:pBdr>
          <w:top w:val="nil"/>
          <w:left w:val="nil"/>
          <w:bottom w:val="nil"/>
          <w:right w:val="nil"/>
          <w:between w:val="nil"/>
        </w:pBdr>
        <w:spacing w:before="120"/>
        <w:ind w:firstLine="567"/>
        <w:jc w:val="both"/>
        <w:rPr>
          <w:rFonts w:ascii="Times New Roman" w:eastAsia="Times New Roman" w:hAnsi="Times New Roman" w:cs="Times New Roman"/>
          <w:sz w:val="24"/>
          <w:szCs w:val="24"/>
          <w:lang w:val="uk-UA"/>
        </w:rPr>
      </w:pPr>
      <w:r w:rsidRPr="00480542">
        <w:rPr>
          <w:rFonts w:ascii="Times New Roman" w:eastAsia="Times New Roman" w:hAnsi="Times New Roman" w:cs="Times New Roman"/>
          <w:sz w:val="24"/>
          <w:szCs w:val="24"/>
        </w:rPr>
        <w:t>Я,</w:t>
      </w:r>
      <w:r w:rsidRPr="00422275">
        <w:rPr>
          <w:rFonts w:ascii="Times New Roman" w:eastAsia="Times New Roman" w:hAnsi="Times New Roman" w:cs="Times New Roman"/>
          <w:sz w:val="24"/>
          <w:szCs w:val="24"/>
          <w:lang w:val="uk-UA"/>
        </w:rPr>
        <w:t xml:space="preserve"> _________________________________________________</w:t>
      </w:r>
      <w:r w:rsidRPr="00480542">
        <w:rPr>
          <w:rFonts w:ascii="Times New Roman" w:eastAsia="Times New Roman" w:hAnsi="Times New Roman" w:cs="Times New Roman"/>
          <w:sz w:val="24"/>
          <w:szCs w:val="24"/>
        </w:rPr>
        <w:t xml:space="preserve"> підтверджую, що мої близькі особи у розумінні Закону України "Про запобігання корупції" не працювали в Бюро економічної безпеки України, органах податкової міліції чи податкових органах (незалежно від найменування) на будь-якій посаді незалежно від тривалості протягом 10 років до набрання чинності </w:t>
      </w:r>
      <w:r>
        <w:rPr>
          <w:rFonts w:ascii="Times New Roman" w:eastAsia="Times New Roman" w:hAnsi="Times New Roman" w:cs="Times New Roman"/>
          <w:sz w:val="24"/>
          <w:szCs w:val="24"/>
          <w:highlight w:val="white"/>
        </w:rPr>
        <w:t>Законом України «Про внесення змін до деяких законодавчих актів України щодо удосконалення роботи Бюро економічної безпеки України» від 20 червня 2024 року № 3840-IX</w:t>
      </w:r>
      <w:r w:rsidRPr="00480542">
        <w:rPr>
          <w:rFonts w:ascii="Times New Roman" w:eastAsia="Times New Roman" w:hAnsi="Times New Roman" w:cs="Times New Roman"/>
          <w:sz w:val="24"/>
          <w:szCs w:val="24"/>
        </w:rPr>
        <w:t>.</w:t>
      </w:r>
    </w:p>
    <w:p w14:paraId="1F770C3F" w14:textId="77777777" w:rsidR="00480542" w:rsidRPr="00422275" w:rsidRDefault="00480542" w:rsidP="00480542">
      <w:pPr>
        <w:widowControl w:val="0"/>
        <w:pBdr>
          <w:top w:val="nil"/>
          <w:left w:val="nil"/>
          <w:bottom w:val="nil"/>
          <w:right w:val="nil"/>
          <w:between w:val="nil"/>
        </w:pBdr>
        <w:spacing w:before="120"/>
        <w:ind w:firstLine="567"/>
        <w:jc w:val="both"/>
        <w:rPr>
          <w:rFonts w:ascii="Times New Roman" w:eastAsia="Times New Roman" w:hAnsi="Times New Roman" w:cs="Times New Roman"/>
          <w:sz w:val="24"/>
          <w:szCs w:val="24"/>
          <w:lang w:val="uk-UA"/>
        </w:rPr>
      </w:pPr>
    </w:p>
    <w:tbl>
      <w:tblPr>
        <w:tblStyle w:val="a7"/>
        <w:tblW w:w="9915" w:type="dxa"/>
        <w:tblInd w:w="0" w:type="dxa"/>
        <w:tblLayout w:type="fixed"/>
        <w:tblLook w:val="0000" w:firstRow="0" w:lastRow="0" w:firstColumn="0" w:lastColumn="0" w:noHBand="0" w:noVBand="0"/>
      </w:tblPr>
      <w:tblGrid>
        <w:gridCol w:w="3948"/>
        <w:gridCol w:w="2706"/>
        <w:gridCol w:w="3261"/>
      </w:tblGrid>
      <w:tr w:rsidR="00F1406F" w:rsidRPr="000B3767" w14:paraId="6E287C9B" w14:textId="77777777" w:rsidTr="009D2A5E">
        <w:tc>
          <w:tcPr>
            <w:tcW w:w="3948" w:type="dxa"/>
          </w:tcPr>
          <w:p w14:paraId="7FE752DB" w14:textId="77777777" w:rsidR="00F1406F" w:rsidRPr="000B3767" w:rsidRDefault="00F1406F" w:rsidP="009D2A5E">
            <w:pPr>
              <w:spacing w:before="227"/>
              <w:jc w:val="both"/>
              <w:rPr>
                <w:rFonts w:ascii="Times New Roman" w:eastAsia="Times New Roman" w:hAnsi="Times New Roman" w:cs="Times New Roman"/>
                <w:color w:val="000000"/>
                <w:sz w:val="24"/>
                <w:szCs w:val="24"/>
                <w:lang w:val="uk-UA"/>
              </w:rPr>
            </w:pPr>
            <w:r w:rsidRPr="000B3767">
              <w:rPr>
                <w:rFonts w:ascii="Times New Roman" w:eastAsia="Times New Roman" w:hAnsi="Times New Roman" w:cs="Times New Roman"/>
                <w:color w:val="000000"/>
                <w:sz w:val="24"/>
                <w:szCs w:val="24"/>
                <w:lang w:val="uk-UA"/>
              </w:rPr>
              <w:t>«___» _____________ 20___ року</w:t>
            </w:r>
          </w:p>
        </w:tc>
        <w:tc>
          <w:tcPr>
            <w:tcW w:w="2706" w:type="dxa"/>
          </w:tcPr>
          <w:p w14:paraId="6862A8F2" w14:textId="77777777" w:rsidR="00F1406F" w:rsidRPr="000B3767" w:rsidRDefault="00F1406F" w:rsidP="009D2A5E">
            <w:pPr>
              <w:spacing w:before="227"/>
              <w:jc w:val="both"/>
              <w:rPr>
                <w:rFonts w:ascii="Times New Roman" w:eastAsia="Times New Roman" w:hAnsi="Times New Roman" w:cs="Times New Roman"/>
                <w:color w:val="000000"/>
                <w:sz w:val="24"/>
                <w:szCs w:val="24"/>
                <w:lang w:val="uk-UA"/>
              </w:rPr>
            </w:pPr>
          </w:p>
        </w:tc>
        <w:tc>
          <w:tcPr>
            <w:tcW w:w="3261" w:type="dxa"/>
          </w:tcPr>
          <w:p w14:paraId="2BF842D4" w14:textId="77777777" w:rsidR="00F1406F" w:rsidRPr="000B3767" w:rsidRDefault="00F1406F" w:rsidP="009D2A5E">
            <w:pPr>
              <w:spacing w:before="227"/>
              <w:jc w:val="center"/>
              <w:rPr>
                <w:rFonts w:ascii="Times New Roman" w:eastAsia="Times New Roman" w:hAnsi="Times New Roman" w:cs="Times New Roman"/>
                <w:color w:val="000000"/>
                <w:sz w:val="24"/>
                <w:szCs w:val="24"/>
                <w:lang w:val="uk-UA"/>
              </w:rPr>
            </w:pPr>
            <w:r w:rsidRPr="000B3767">
              <w:rPr>
                <w:rFonts w:ascii="Times New Roman" w:eastAsia="Times New Roman" w:hAnsi="Times New Roman" w:cs="Times New Roman"/>
                <w:color w:val="000000"/>
                <w:sz w:val="24"/>
                <w:szCs w:val="24"/>
                <w:lang w:val="uk-UA"/>
              </w:rPr>
              <w:t>___________________</w:t>
            </w:r>
            <w:r w:rsidRPr="000B3767">
              <w:rPr>
                <w:rFonts w:ascii="Times New Roman" w:eastAsia="Times New Roman" w:hAnsi="Times New Roman" w:cs="Times New Roman"/>
                <w:color w:val="000000"/>
                <w:sz w:val="24"/>
                <w:szCs w:val="24"/>
                <w:lang w:val="uk-UA"/>
              </w:rPr>
              <w:br/>
            </w:r>
            <w:r w:rsidRPr="000B3767">
              <w:rPr>
                <w:rFonts w:ascii="Times New Roman" w:eastAsia="Times New Roman" w:hAnsi="Times New Roman" w:cs="Times New Roman"/>
                <w:color w:val="000000"/>
                <w:sz w:val="20"/>
                <w:szCs w:val="20"/>
                <w:lang w:val="uk-UA"/>
              </w:rPr>
              <w:t>(підпис)</w:t>
            </w:r>
          </w:p>
        </w:tc>
      </w:tr>
    </w:tbl>
    <w:p w14:paraId="08E790F1" w14:textId="77777777" w:rsidR="0014055B" w:rsidRDefault="0014055B" w:rsidP="00480542">
      <w:pPr>
        <w:widowControl w:val="0"/>
        <w:pBdr>
          <w:top w:val="nil"/>
          <w:left w:val="nil"/>
          <w:bottom w:val="nil"/>
          <w:right w:val="nil"/>
          <w:between w:val="nil"/>
        </w:pBdr>
        <w:spacing w:before="120"/>
        <w:ind w:firstLine="567"/>
        <w:jc w:val="both"/>
        <w:rPr>
          <w:rFonts w:ascii="Times New Roman" w:eastAsia="Times New Roman" w:hAnsi="Times New Roman" w:cs="Times New Roman"/>
          <w:sz w:val="24"/>
          <w:szCs w:val="24"/>
          <w:lang w:val="en-US"/>
        </w:rPr>
      </w:pPr>
    </w:p>
    <w:sectPr w:rsidR="0014055B">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EA2E" w14:textId="77777777" w:rsidR="00822727" w:rsidRDefault="00822727" w:rsidP="00422275">
      <w:r>
        <w:separator/>
      </w:r>
    </w:p>
  </w:endnote>
  <w:endnote w:type="continuationSeparator" w:id="0">
    <w:p w14:paraId="7D681356" w14:textId="77777777" w:rsidR="00822727" w:rsidRDefault="00822727" w:rsidP="0042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tiqua">
    <w:altName w:val="Bahnschrift Light"/>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CF512" w14:textId="77777777" w:rsidR="00822727" w:rsidRDefault="00822727" w:rsidP="00422275">
      <w:r>
        <w:separator/>
      </w:r>
    </w:p>
  </w:footnote>
  <w:footnote w:type="continuationSeparator" w:id="0">
    <w:p w14:paraId="1B907D27" w14:textId="77777777" w:rsidR="00822727" w:rsidRDefault="00822727" w:rsidP="00422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2D"/>
    <w:rsid w:val="0014055B"/>
    <w:rsid w:val="003A2E4B"/>
    <w:rsid w:val="00422275"/>
    <w:rsid w:val="00480542"/>
    <w:rsid w:val="004D7240"/>
    <w:rsid w:val="005D4F02"/>
    <w:rsid w:val="00822727"/>
    <w:rsid w:val="00AA562D"/>
    <w:rsid w:val="00EC3708"/>
    <w:rsid w:val="00F12746"/>
    <w:rsid w:val="00F140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ntiqua" w:eastAsia="Antiqua" w:hAnsi="Antiqua" w:cs="Antiqua"/>
        <w:sz w:val="26"/>
        <w:szCs w:val="26"/>
        <w:lang w:val="uk"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character" w:customStyle="1" w:styleId="a4">
    <w:name w:val="Шрифт абзацу за промовчанням"/>
    <w:qFormat/>
    <w:rPr>
      <w:w w:val="100"/>
      <w:position w:val="-1"/>
      <w:effect w:val="none"/>
      <w:vertAlign w:val="baseline"/>
      <w:cs w:val="0"/>
      <w:em w:val="none"/>
    </w:rPr>
  </w:style>
  <w:style w:type="character" w:customStyle="1" w:styleId="st131">
    <w:name w:val="st131"/>
    <w:rPr>
      <w:i/>
      <w:iCs/>
      <w:color w:val="0000FF"/>
      <w:w w:val="100"/>
      <w:position w:val="-1"/>
      <w:effect w:val="none"/>
      <w:vertAlign w:val="baseline"/>
      <w:cs w:val="0"/>
      <w:em w:val="none"/>
    </w:rPr>
  </w:style>
  <w:style w:type="character" w:customStyle="1" w:styleId="st30">
    <w:name w:val="st30"/>
    <w:rPr>
      <w:b/>
      <w:bCs/>
      <w:color w:val="000000"/>
      <w:w w:val="100"/>
      <w:position w:val="-1"/>
      <w:sz w:val="32"/>
      <w:szCs w:val="32"/>
      <w:effect w:val="none"/>
      <w:vertAlign w:val="superscript"/>
      <w:cs w:val="0"/>
      <w:em w:val="none"/>
    </w:rPr>
  </w:style>
  <w:style w:type="character" w:customStyle="1" w:styleId="st46">
    <w:name w:val="st46"/>
    <w:rPr>
      <w:i/>
      <w:iCs/>
      <w:color w:val="000000"/>
      <w:w w:val="100"/>
      <w:position w:val="-1"/>
      <w:effect w:val="none"/>
      <w:vertAlign w:val="baseline"/>
      <w:cs w:val="0"/>
      <w:em w:val="none"/>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paragraph" w:styleId="a8">
    <w:name w:val="Revision"/>
    <w:hidden/>
    <w:uiPriority w:val="99"/>
    <w:semiHidden/>
    <w:rsid w:val="00994D3A"/>
    <w:rPr>
      <w:rFonts w:eastAsia="Times New Roman"/>
      <w:position w:val="-1"/>
      <w:lang w:val="uk-UA" w:eastAsia="ru-RU"/>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2451</Words>
  <Characters>1398</Characters>
  <Application>Microsoft Office Word</Application>
  <DocSecurity>0</DocSecurity>
  <Lines>11</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2025-09-26T13:20:00Z</dcterms:created>
  <dcterms:modified xsi:type="dcterms:W3CDTF">2025-09-26T13:20:00Z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2025-09-26T13:20:12Z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ea896167-80c5-4e5c-bdfe-cdf752d5197a</vt:lpwstr>
  </property>
  <property fmtid="{D5CDD505-2E9C-101B-9397-08002B2CF9AE}" pid="7" name="MSIP_Label_defa4170-0d19-0005-0004-bc88714345d2_ActionId">
    <vt:lpwstr>48a955fd-5ea2-4b45-a41d-2d4ff2c2e6ce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