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37F7" w14:textId="77777777" w:rsidR="00D114A7" w:rsidRPr="00A52EE1" w:rsidRDefault="00D114A7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327"/>
      <w:bookmarkEnd w:id="0"/>
      <w:r w:rsidRPr="00A52EE1">
        <w:rPr>
          <w:rFonts w:ascii="Times New Roman" w:hAnsi="Times New Roman"/>
          <w:color w:val="000000"/>
          <w:sz w:val="24"/>
          <w:szCs w:val="24"/>
          <w:lang w:val="uk-UA"/>
        </w:rPr>
        <w:t>Форма</w:t>
      </w:r>
      <w:r w:rsidRPr="00A52EE1">
        <w:rPr>
          <w:rFonts w:ascii="Times New Roman" w:hAnsi="Times New Roman"/>
          <w:sz w:val="24"/>
          <w:szCs w:val="24"/>
          <w:lang w:val="uk-UA"/>
        </w:rPr>
        <w:br/>
      </w:r>
      <w:r w:rsidRPr="00A52EE1">
        <w:rPr>
          <w:rFonts w:ascii="Times New Roman" w:hAnsi="Times New Roman"/>
          <w:color w:val="000000"/>
          <w:sz w:val="24"/>
          <w:szCs w:val="24"/>
          <w:lang w:val="uk-UA"/>
        </w:rPr>
        <w:t>для подання електронних звернень громадян до</w:t>
      </w:r>
      <w:r w:rsidR="004A7430">
        <w:rPr>
          <w:rFonts w:ascii="Times New Roman" w:hAnsi="Times New Roman"/>
          <w:color w:val="000000"/>
          <w:sz w:val="24"/>
          <w:szCs w:val="24"/>
          <w:lang w:val="uk-UA"/>
        </w:rPr>
        <w:t xml:space="preserve"> органів</w:t>
      </w:r>
      <w:r w:rsidRPr="00A52EE1">
        <w:rPr>
          <w:rFonts w:ascii="Times New Roman" w:hAnsi="Times New Roman"/>
          <w:color w:val="000000"/>
          <w:sz w:val="24"/>
          <w:szCs w:val="24"/>
          <w:lang w:val="uk-UA"/>
        </w:rPr>
        <w:t xml:space="preserve"> БЕБ</w:t>
      </w:r>
    </w:p>
    <w:p w14:paraId="17C3F126" w14:textId="77777777" w:rsidR="00D114A7" w:rsidRPr="00A52EE1" w:rsidRDefault="00D114A7" w:rsidP="00DA3529">
      <w:pPr>
        <w:rPr>
          <w:lang w:val="uk-UA"/>
        </w:rPr>
      </w:pP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4787"/>
        <w:gridCol w:w="5399"/>
      </w:tblGrid>
      <w:tr w:rsidR="00D114A7" w:rsidRPr="00A52EE1" w14:paraId="604F48F5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07004B" w14:textId="77777777" w:rsidR="00D114A7" w:rsidRPr="004A7430" w:rsidRDefault="004A743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328"/>
            <w:bookmarkEnd w:id="1"/>
            <w:r w:rsidRPr="004A7430">
              <w:rPr>
                <w:rStyle w:val="st42"/>
                <w:rFonts w:ascii="Times New Roman" w:hAnsi="Times New Roman"/>
                <w:sz w:val="24"/>
                <w:szCs w:val="24"/>
              </w:rPr>
              <w:t>Найменування органу БЕБ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0DA5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329"/>
            <w:bookmarkEnd w:id="2"/>
          </w:p>
        </w:tc>
      </w:tr>
      <w:tr w:rsidR="00D114A7" w:rsidRPr="00A52EE1" w14:paraId="38F8657B" w14:textId="77777777" w:rsidTr="00DA3529">
        <w:trPr>
          <w:trHeight w:val="45"/>
          <w:tblCellSpacing w:w="0" w:type="auto"/>
        </w:trPr>
        <w:tc>
          <w:tcPr>
            <w:tcW w:w="500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AECCEC" w14:textId="77777777" w:rsidR="00D114A7" w:rsidRPr="00A52EE1" w:rsidRDefault="00D11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330"/>
            <w:bookmarkEnd w:id="3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Електронне звернення*</w:t>
            </w:r>
          </w:p>
        </w:tc>
      </w:tr>
      <w:tr w:rsidR="00D114A7" w:rsidRPr="00A52EE1" w14:paraId="13EB8E2A" w14:textId="77777777" w:rsidTr="00DA3529">
        <w:trPr>
          <w:trHeight w:val="45"/>
          <w:tblCellSpacing w:w="0" w:type="auto"/>
        </w:trPr>
        <w:tc>
          <w:tcPr>
            <w:tcW w:w="500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5A012B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" w:name="331"/>
            <w:bookmarkEnd w:id="4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52EE1" w:rsidRPr="00A52EE1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52400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Індивідуальне  </w:t>
            </w:r>
            <w:r w:rsidR="00A52EE1" w:rsidRPr="00A52EE1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52400" cy="209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Колективне</w:t>
            </w:r>
            <w:r w:rsidRPr="00A52EE1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52EE1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(Необхідне відмітити)</w:t>
            </w:r>
          </w:p>
        </w:tc>
      </w:tr>
      <w:tr w:rsidR="00D114A7" w:rsidRPr="008E1153" w14:paraId="3103BEBC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995EF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" w:name="332"/>
            <w:bookmarkEnd w:id="5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Прізвище, ім'я, по батькові (за наявності)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B9BFE6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333"/>
            <w:bookmarkEnd w:id="6"/>
          </w:p>
        </w:tc>
      </w:tr>
      <w:tr w:rsidR="00D114A7" w:rsidRPr="00A52EE1" w14:paraId="6290E5A1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B90683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" w:name="334"/>
            <w:bookmarkEnd w:id="7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 проживання громадянина (заявника)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3BD617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" w:name="335"/>
            <w:bookmarkEnd w:id="8"/>
          </w:p>
        </w:tc>
      </w:tr>
      <w:tr w:rsidR="00D114A7" w:rsidRPr="008E1153" w14:paraId="08B69BB5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C630F2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" w:name="336"/>
            <w:bookmarkEnd w:id="9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звернення:</w:t>
            </w:r>
            <w:r w:rsidRPr="00A52EE1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Пропозиція (зауваження), заява (клопотання), скарга,** прохання чи вимога </w:t>
            </w:r>
            <w:r w:rsidRPr="00A52EE1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(Необхідне відмітити)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09D7D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" w:name="337"/>
            <w:bookmarkEnd w:id="10"/>
          </w:p>
        </w:tc>
      </w:tr>
      <w:tr w:rsidR="00D114A7" w:rsidRPr="008E1153" w14:paraId="2BFDABF5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01351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" w:name="338"/>
            <w:bookmarkEnd w:id="11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Зміст звернення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1FCD8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" w:name="339"/>
            <w:bookmarkEnd w:id="12"/>
            <w:r w:rsidRPr="00A52EE1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(Суть порушеного питання, зауваження, заяви, скарги, прохання чи вимоги).</w:t>
            </w:r>
          </w:p>
        </w:tc>
      </w:tr>
      <w:tr w:rsidR="00D114A7" w:rsidRPr="00A52EE1" w14:paraId="44BAF73E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BAA667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" w:name="340"/>
            <w:bookmarkEnd w:id="13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Дата подачі електронного звернення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E9370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" w:name="341"/>
            <w:bookmarkEnd w:id="14"/>
          </w:p>
        </w:tc>
      </w:tr>
      <w:tr w:rsidR="00D114A7" w:rsidRPr="00A52EE1" w14:paraId="0653C58D" w14:textId="77777777" w:rsidTr="00DA3529">
        <w:trPr>
          <w:trHeight w:val="45"/>
          <w:tblCellSpacing w:w="0" w:type="auto"/>
        </w:trPr>
        <w:tc>
          <w:tcPr>
            <w:tcW w:w="500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ABF145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" w:name="342"/>
            <w:bookmarkEnd w:id="15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Прошу надати відповідь у визначений законом термін. Відповідь надати:</w:t>
            </w:r>
          </w:p>
        </w:tc>
      </w:tr>
      <w:tr w:rsidR="00D114A7" w:rsidRPr="00A52EE1" w14:paraId="18CD25D1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CE71C3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6" w:name="343"/>
            <w:bookmarkEnd w:id="16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Електронна поштова адреса, або відомості про інші засоби зв'язку із заявником (контактний номер телефону)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EF20E1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7" w:name="344"/>
            <w:bookmarkEnd w:id="17"/>
            <w:r w:rsidRPr="00A52EE1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(Вказати e-mail)</w:t>
            </w:r>
          </w:p>
        </w:tc>
      </w:tr>
      <w:tr w:rsidR="00D114A7" w:rsidRPr="008E1153" w14:paraId="6819A3A8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080BF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8" w:name="345"/>
            <w:bookmarkEnd w:id="18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Підпис заявника (у разі наявності електронного цифрового підпису)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C7CD3F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9" w:name="346"/>
            <w:bookmarkEnd w:id="19"/>
          </w:p>
        </w:tc>
      </w:tr>
    </w:tbl>
    <w:p w14:paraId="3AA83F98" w14:textId="77777777" w:rsidR="00D114A7" w:rsidRPr="00A52EE1" w:rsidRDefault="00D114A7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10206"/>
      </w:tblGrid>
      <w:tr w:rsidR="00D114A7" w:rsidRPr="008E1153" w14:paraId="2A74DD9F" w14:textId="77777777" w:rsidTr="00DA3529">
        <w:trPr>
          <w:trHeight w:val="30"/>
          <w:tblCellSpacing w:w="0" w:type="auto"/>
        </w:trPr>
        <w:tc>
          <w:tcPr>
            <w:tcW w:w="5000" w:type="pct"/>
            <w:vAlign w:val="center"/>
          </w:tcPr>
          <w:p w14:paraId="5E79E35C" w14:textId="77777777" w:rsidR="008E1153" w:rsidRDefault="00D114A7" w:rsidP="008E1153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bookmarkStart w:id="20" w:name="347"/>
            <w:bookmarkEnd w:id="20"/>
            <w:r w:rsidRPr="00A52EE1">
              <w:rPr>
                <w:rFonts w:ascii="Times New Roman" w:hAnsi="Times New Roman"/>
                <w:color w:val="000000"/>
                <w:lang w:val="uk-UA"/>
              </w:rPr>
              <w:t>____________</w:t>
            </w:r>
          </w:p>
          <w:p w14:paraId="639C82B5" w14:textId="04D44579" w:rsidR="00D114A7" w:rsidRPr="00A52EE1" w:rsidRDefault="00D114A7" w:rsidP="008E1153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 w:rsidRPr="00A52EE1">
              <w:rPr>
                <w:rFonts w:ascii="Times New Roman" w:hAnsi="Times New Roman"/>
                <w:lang w:val="uk-UA"/>
              </w:rPr>
              <w:br/>
            </w:r>
            <w:r w:rsidRPr="00A52EE1">
              <w:rPr>
                <w:rFonts w:ascii="Times New Roman" w:hAnsi="Times New Roman"/>
                <w:color w:val="000000"/>
                <w:lang w:val="uk-UA"/>
              </w:rPr>
              <w:t xml:space="preserve">* </w:t>
            </w:r>
            <w:r w:rsidRPr="00A52EE1">
              <w:rPr>
                <w:rFonts w:ascii="Times New Roman" w:hAnsi="Times New Roman"/>
                <w:b/>
                <w:color w:val="000000"/>
                <w:lang w:val="uk-UA"/>
              </w:rPr>
              <w:t>Примітка:</w:t>
            </w:r>
            <w:r w:rsidRPr="00A52EE1">
              <w:rPr>
                <w:rFonts w:ascii="Times New Roman" w:hAnsi="Times New Roman"/>
                <w:color w:val="000000"/>
                <w:lang w:val="uk-UA"/>
              </w:rPr>
              <w:t xml:space="preserve"> звернення, оформлене без дотримання зазначених вимог, повертається заявнику з відповідними роз'ясненнями</w:t>
            </w:r>
          </w:p>
          <w:p w14:paraId="064F4774" w14:textId="77777777" w:rsidR="00D114A7" w:rsidRPr="00A52EE1" w:rsidRDefault="00D114A7" w:rsidP="008E1153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bookmarkStart w:id="21" w:name="348"/>
            <w:bookmarkEnd w:id="21"/>
            <w:r w:rsidRPr="00A52EE1">
              <w:rPr>
                <w:rFonts w:ascii="Times New Roman" w:hAnsi="Times New Roman"/>
                <w:color w:val="000000"/>
                <w:lang w:val="uk-UA"/>
              </w:rPr>
              <w:t>** 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 статті 3 Закону України "Про звернення громадян".</w:t>
            </w:r>
          </w:p>
        </w:tc>
      </w:tr>
    </w:tbl>
    <w:p w14:paraId="6066E43E" w14:textId="77777777" w:rsidR="00D114A7" w:rsidRDefault="00D114A7" w:rsidP="00FD07D8">
      <w:pPr>
        <w:rPr>
          <w:rFonts w:ascii="Times New Roman" w:hAnsi="Times New Roman"/>
          <w:sz w:val="24"/>
          <w:szCs w:val="24"/>
          <w:lang w:val="uk-UA"/>
        </w:rPr>
      </w:pPr>
    </w:p>
    <w:p w14:paraId="664F034D" w14:textId="77777777" w:rsidR="004A7430" w:rsidRDefault="004A7430" w:rsidP="00FD07D8">
      <w:pPr>
        <w:rPr>
          <w:rFonts w:ascii="Times New Roman" w:hAnsi="Times New Roman"/>
          <w:sz w:val="24"/>
          <w:szCs w:val="24"/>
          <w:lang w:val="uk-UA"/>
        </w:rPr>
      </w:pPr>
    </w:p>
    <w:p w14:paraId="003E8694" w14:textId="0668FD91" w:rsidR="004A7430" w:rsidRPr="008E1153" w:rsidRDefault="004A7430" w:rsidP="004A7430">
      <w:pPr>
        <w:ind w:firstLine="567"/>
        <w:rPr>
          <w:rFonts w:ascii="Times New Roman" w:hAnsi="Times New Roman"/>
          <w:i/>
          <w:sz w:val="24"/>
          <w:szCs w:val="24"/>
          <w:lang w:val="uk-UA"/>
        </w:rPr>
      </w:pPr>
    </w:p>
    <w:sectPr w:rsidR="004A7430" w:rsidRPr="008E1153" w:rsidSect="000B6BE4">
      <w:pgSz w:w="11907" w:h="16839" w:code="9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6CFCD" w14:textId="77777777" w:rsidR="00D32E66" w:rsidRDefault="00D32E66" w:rsidP="009E204B">
      <w:pPr>
        <w:spacing w:after="0" w:line="240" w:lineRule="auto"/>
      </w:pPr>
      <w:r>
        <w:separator/>
      </w:r>
    </w:p>
  </w:endnote>
  <w:endnote w:type="continuationSeparator" w:id="0">
    <w:p w14:paraId="25567883" w14:textId="77777777" w:rsidR="00D32E66" w:rsidRDefault="00D32E66" w:rsidP="009E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14AB2" w14:textId="77777777" w:rsidR="00D32E66" w:rsidRDefault="00D32E66" w:rsidP="009E204B">
      <w:pPr>
        <w:spacing w:after="0" w:line="240" w:lineRule="auto"/>
      </w:pPr>
      <w:r>
        <w:separator/>
      </w:r>
    </w:p>
  </w:footnote>
  <w:footnote w:type="continuationSeparator" w:id="0">
    <w:p w14:paraId="23952EDA" w14:textId="77777777" w:rsidR="00D32E66" w:rsidRDefault="00D32E66" w:rsidP="009E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907B1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7503548" o:spid="_x0000_i1025" type="#_x0000_t75" style="width:15pt;height:19.5pt;visibility:visible;mso-wrap-style:square">
            <v:imagedata r:id="rId1" o:title=""/>
          </v:shape>
        </w:pict>
      </mc:Choice>
      <mc:Fallback>
        <w:drawing>
          <wp:inline distT="0" distB="0" distL="0" distR="0" wp14:anchorId="6099E7B9" wp14:editId="0B5B96ED">
            <wp:extent cx="190500" cy="247650"/>
            <wp:effectExtent l="0" t="0" r="0" b="0"/>
            <wp:docPr id="87503548" name="Рисунок 87503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4410908">
    <w:abstractNumId w:val="1"/>
  </w:num>
  <w:num w:numId="2" w16cid:durableId="84031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D3"/>
    <w:rsid w:val="00074C09"/>
    <w:rsid w:val="000B6BE4"/>
    <w:rsid w:val="001246D3"/>
    <w:rsid w:val="00417261"/>
    <w:rsid w:val="004A7430"/>
    <w:rsid w:val="00731BDB"/>
    <w:rsid w:val="008E1153"/>
    <w:rsid w:val="00995468"/>
    <w:rsid w:val="009E204B"/>
    <w:rsid w:val="00A52EE1"/>
    <w:rsid w:val="00BC79EC"/>
    <w:rsid w:val="00C2427D"/>
    <w:rsid w:val="00C7778F"/>
    <w:rsid w:val="00D114A7"/>
    <w:rsid w:val="00D32E66"/>
    <w:rsid w:val="00D65EE2"/>
    <w:rsid w:val="00DA3529"/>
    <w:rsid w:val="00DE3AAF"/>
    <w:rsid w:val="00E4119E"/>
    <w:rsid w:val="00E57567"/>
    <w:rsid w:val="00F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52E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468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9546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9546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546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9546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546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9546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95468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95468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995468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995468"/>
    <w:rPr>
      <w:rFonts w:cs="Times New Roman"/>
    </w:rPr>
  </w:style>
  <w:style w:type="paragraph" w:styleId="a5">
    <w:name w:val="Normal Indent"/>
    <w:basedOn w:val="a"/>
    <w:uiPriority w:val="99"/>
    <w:rsid w:val="00995468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995468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99"/>
    <w:locked/>
    <w:rsid w:val="0099546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99546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99"/>
    <w:locked/>
    <w:rsid w:val="0099546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995468"/>
    <w:rPr>
      <w:rFonts w:cs="Times New Roman"/>
      <w:i/>
      <w:iCs/>
    </w:rPr>
  </w:style>
  <w:style w:type="character" w:styleId="ab">
    <w:name w:val="Hyperlink"/>
    <w:basedOn w:val="a0"/>
    <w:uiPriority w:val="99"/>
    <w:rsid w:val="001246D3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46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99546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uiPriority w:val="99"/>
    <w:rsid w:val="001246D3"/>
    <w:pPr>
      <w:spacing w:after="200" w:line="276" w:lineRule="auto"/>
    </w:pPr>
    <w:rPr>
      <w:lang w:val="en-US" w:eastAsia="en-US"/>
    </w:rPr>
  </w:style>
  <w:style w:type="character" w:customStyle="1" w:styleId="st42">
    <w:name w:val="st42"/>
    <w:uiPriority w:val="99"/>
    <w:rsid w:val="004A7430"/>
    <w:rPr>
      <w:color w:val="000000"/>
    </w:rPr>
  </w:style>
  <w:style w:type="character" w:customStyle="1" w:styleId="st121">
    <w:name w:val="st121"/>
    <w:uiPriority w:val="99"/>
    <w:rsid w:val="004A7430"/>
    <w:rPr>
      <w:i/>
      <w:iCs/>
      <w:color w:val="000000"/>
    </w:rPr>
  </w:style>
  <w:style w:type="character" w:customStyle="1" w:styleId="st46">
    <w:name w:val="st46"/>
    <w:uiPriority w:val="99"/>
    <w:rsid w:val="004A7430"/>
    <w:rPr>
      <w:i/>
      <w:iCs/>
      <w:color w:val="000000"/>
    </w:rPr>
  </w:style>
  <w:style w:type="paragraph" w:styleId="ae">
    <w:name w:val="footer"/>
    <w:basedOn w:val="a"/>
    <w:link w:val="af"/>
    <w:uiPriority w:val="99"/>
    <w:unhideWhenUsed/>
    <w:rsid w:val="009E20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9E204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2025-04-11T07:00:00Z</dcterms:created>
  <dcterms:modified xsi:type="dcterms:W3CDTF">2025-04-11T07:01:00Z</dcterms:modified>
</cp:coreProperties>
</file>