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494" w:rsidRDefault="008C299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  <w:t xml:space="preserve">для подання електронних звернень громадян до Територіального управління </w:t>
      </w:r>
    </w:p>
    <w:p w:rsidR="00272494" w:rsidRDefault="008C2991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БЕБ у </w:t>
      </w:r>
      <w:r w:rsidR="008270D4">
        <w:rPr>
          <w:rFonts w:ascii="Times New Roman" w:eastAsia="Times New Roman" w:hAnsi="Times New Roman" w:cs="Times New Roman"/>
          <w:b/>
          <w:sz w:val="24"/>
          <w:szCs w:val="24"/>
        </w:rPr>
        <w:t>Полтавській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області</w:t>
      </w:r>
    </w:p>
    <w:p w:rsidR="00272494" w:rsidRDefault="00272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7"/>
        <w:tblW w:w="9468" w:type="dxa"/>
        <w:tblInd w:w="-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543"/>
      </w:tblGrid>
      <w:tr w:rsidR="00272494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" w:name="bookmark=id.30j0zll" w:colFirst="0" w:colLast="0"/>
            <w:bookmarkEnd w:id="1"/>
            <w:r>
              <w:rPr>
                <w:rFonts w:ascii="Times New Roman" w:eastAsia="Times New Roman" w:hAnsi="Times New Roman" w:cs="Times New Roman"/>
                <w:color w:val="000000"/>
              </w:rPr>
              <w:t>Установа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 w:rsidP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2" w:name="bookmark=id.1fob9te" w:colFirst="0" w:colLast="0"/>
            <w:bookmarkEnd w:id="2"/>
            <w:r w:rsidRPr="008C2991">
              <w:rPr>
                <w:rFonts w:ascii="Times New Roman" w:eastAsia="Times New Roman" w:hAnsi="Times New Roman" w:cs="Times New Roman"/>
                <w:color w:val="000000"/>
              </w:rPr>
              <w:t xml:space="preserve">Територіальне управління БЕБ у </w:t>
            </w:r>
            <w:r w:rsidRPr="008C2991">
              <w:rPr>
                <w:rFonts w:ascii="Times New Roman" w:eastAsia="Times New Roman" w:hAnsi="Times New Roman" w:cs="Times New Roman"/>
              </w:rPr>
              <w:t xml:space="preserve">Полтавській </w:t>
            </w:r>
            <w:r w:rsidRPr="008C2991">
              <w:rPr>
                <w:rFonts w:ascii="Times New Roman" w:eastAsia="Times New Roman" w:hAnsi="Times New Roman" w:cs="Times New Roman"/>
                <w:color w:val="000000"/>
              </w:rPr>
              <w:t>області</w:t>
            </w:r>
            <w:r w:rsidRPr="008270D4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br/>
            </w:r>
            <w:r w:rsidRPr="008C2991">
              <w:rPr>
                <w:rFonts w:ascii="Times New Roman" w:eastAsia="Times New Roman" w:hAnsi="Times New Roman" w:cs="Times New Roman"/>
                <w:color w:val="000000"/>
              </w:rPr>
              <w:t>вул.</w:t>
            </w:r>
            <w:r w:rsidRPr="008C299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Маршала Бірюзова</w:t>
            </w:r>
            <w:r w:rsidRPr="008C29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C2991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47</w:t>
            </w:r>
            <w:r w:rsidRPr="008C2991">
              <w:rPr>
                <w:rFonts w:ascii="Times New Roman" w:eastAsia="Times New Roman" w:hAnsi="Times New Roman" w:cs="Times New Roman"/>
                <w:color w:val="000000"/>
              </w:rPr>
              <w:t>, м.</w:t>
            </w:r>
            <w:r>
              <w:rPr>
                <w:rFonts w:ascii="Times New Roman" w:eastAsia="Times New Roman" w:hAnsi="Times New Roman" w:cs="Times New Roman"/>
              </w:rPr>
              <w:t xml:space="preserve"> Полтава</w:t>
            </w:r>
            <w:r w:rsidRPr="008C2991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Полтавська обл.,36000</w:t>
            </w:r>
            <w:r w:rsidRPr="008C2991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C2991"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lang w:val="en-US"/>
              </w:rPr>
              <w:t>poltava</w:t>
            </w:r>
            <w:r w:rsidRPr="008C2991">
              <w:rPr>
                <w:rFonts w:ascii="Times New Roman" w:eastAsia="Times New Roman" w:hAnsi="Times New Roman" w:cs="Times New Roman"/>
              </w:rPr>
              <w:t>@esbu.gov.ua</w:t>
            </w:r>
          </w:p>
        </w:tc>
      </w:tr>
      <w:tr w:rsidR="00272494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3" w:name="bookmark=id.3znysh7" w:colFirst="0" w:colLast="0"/>
            <w:bookmarkEnd w:id="3"/>
            <w:r>
              <w:rPr>
                <w:rFonts w:ascii="Times New Roman" w:eastAsia="Times New Roman" w:hAnsi="Times New Roman" w:cs="Times New Roman"/>
                <w:color w:val="000000"/>
              </w:rPr>
              <w:t>Електронне звернення*</w:t>
            </w:r>
          </w:p>
        </w:tc>
      </w:tr>
      <w:tr w:rsidR="00272494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4" w:name="bookmark=id.2et92p0" w:colFirst="0" w:colLast="0"/>
            <w:bookmarkEnd w:id="4"/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drawing>
                <wp:inline distT="0" distB="0" distL="0" distR="0">
                  <wp:extent cx="149860" cy="211455"/>
                  <wp:effectExtent l="0" t="0" r="0" b="0"/>
                  <wp:docPr id="3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Індивідуальне 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lang w:eastAsia="uk-UA"/>
              </w:rPr>
              <w:drawing>
                <wp:inline distT="0" distB="0" distL="0" distR="0">
                  <wp:extent cx="149860" cy="211455"/>
                  <wp:effectExtent l="0" t="0" r="0" b="0"/>
                  <wp:docPr id="4" name="image1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gif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" cy="2114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Колективне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(Необхідне відмітити)</w:t>
            </w:r>
          </w:p>
        </w:tc>
      </w:tr>
      <w:tr w:rsidR="00272494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5" w:name="bookmark=id.tyjcwt" w:colFirst="0" w:colLast="0"/>
            <w:bookmarkEnd w:id="5"/>
            <w:r>
              <w:rPr>
                <w:rFonts w:ascii="Times New Roman" w:eastAsia="Times New Roman" w:hAnsi="Times New Roman" w:cs="Times New Roman"/>
                <w:color w:val="000000"/>
              </w:rPr>
              <w:t>Прізвище, ім'я, по батькові (за наявності)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27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6" w:name="bookmark=id.3dy6vkm" w:colFirst="0" w:colLast="0"/>
            <w:bookmarkEnd w:id="6"/>
          </w:p>
        </w:tc>
      </w:tr>
      <w:tr w:rsidR="00272494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7" w:name="bookmark=id.1t3h5sf" w:colFirst="0" w:colLast="0"/>
            <w:bookmarkEnd w:id="7"/>
            <w:r>
              <w:rPr>
                <w:rFonts w:ascii="Times New Roman" w:eastAsia="Times New Roman" w:hAnsi="Times New Roman" w:cs="Times New Roman"/>
                <w:color w:val="000000"/>
              </w:rPr>
              <w:t>Місце проживання громадянина (заявника)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27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8" w:name="bookmark=id.4d34og8" w:colFirst="0" w:colLast="0"/>
            <w:bookmarkEnd w:id="8"/>
          </w:p>
        </w:tc>
      </w:tr>
      <w:tr w:rsidR="00272494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9" w:name="bookmark=id.2s8eyo1" w:colFirst="0" w:colLast="0"/>
            <w:bookmarkEnd w:id="9"/>
            <w:r>
              <w:rPr>
                <w:rFonts w:ascii="Times New Roman" w:eastAsia="Times New Roman" w:hAnsi="Times New Roman" w:cs="Times New Roman"/>
                <w:color w:val="000000"/>
              </w:rPr>
              <w:t>Вид звернення: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Пропозиція (зауваження), заява (клопотання), скарга,** прохання чи вимога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(Необхідне відмітити)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27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0" w:name="bookmark=id.17dp8vu" w:colFirst="0" w:colLast="0"/>
            <w:bookmarkEnd w:id="10"/>
          </w:p>
        </w:tc>
      </w:tr>
      <w:tr w:rsidR="00272494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1" w:name="bookmark=id.3rdcrjn" w:colFirst="0" w:colLast="0"/>
            <w:bookmarkEnd w:id="11"/>
            <w:r>
              <w:rPr>
                <w:rFonts w:ascii="Times New Roman" w:eastAsia="Times New Roman" w:hAnsi="Times New Roman" w:cs="Times New Roman"/>
                <w:color w:val="000000"/>
              </w:rPr>
              <w:t>Зміст звернення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2" w:name="bookmark=id.26in1rg" w:colFirst="0" w:colLast="0"/>
            <w:bookmarkEnd w:id="12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(Суть порушеного питання, зауваження, заяви, скарги, прохання чи вимоги).</w:t>
            </w:r>
          </w:p>
        </w:tc>
      </w:tr>
      <w:tr w:rsidR="00272494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3" w:name="bookmark=id.lnxbz9" w:colFirst="0" w:colLast="0"/>
            <w:bookmarkEnd w:id="13"/>
            <w:r>
              <w:rPr>
                <w:rFonts w:ascii="Times New Roman" w:eastAsia="Times New Roman" w:hAnsi="Times New Roman" w:cs="Times New Roman"/>
                <w:color w:val="000000"/>
              </w:rPr>
              <w:t>Дата подачі електронного звернення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27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4" w:name="bookmark=id.35nkun2" w:colFirst="0" w:colLast="0"/>
            <w:bookmarkEnd w:id="14"/>
          </w:p>
        </w:tc>
      </w:tr>
      <w:tr w:rsidR="00272494">
        <w:trPr>
          <w:trHeight w:val="45"/>
        </w:trPr>
        <w:tc>
          <w:tcPr>
            <w:tcW w:w="94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5" w:name="bookmark=id.1ksv4uv" w:colFirst="0" w:colLast="0"/>
            <w:bookmarkEnd w:id="15"/>
            <w:r>
              <w:rPr>
                <w:rFonts w:ascii="Times New Roman" w:eastAsia="Times New Roman" w:hAnsi="Times New Roman" w:cs="Times New Roman"/>
                <w:color w:val="000000"/>
              </w:rPr>
              <w:t>Прошу надати відповідь у визначений законом термін. Відповідь надати:</w:t>
            </w:r>
          </w:p>
        </w:tc>
      </w:tr>
      <w:tr w:rsidR="00272494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6" w:name="bookmark=id.44sinio" w:colFirst="0" w:colLast="0"/>
            <w:bookmarkEnd w:id="16"/>
            <w:r>
              <w:rPr>
                <w:rFonts w:ascii="Times New Roman" w:eastAsia="Times New Roman" w:hAnsi="Times New Roman" w:cs="Times New Roman"/>
                <w:color w:val="000000"/>
              </w:rPr>
              <w:t>Електронна поштова адреса, або відомості про інші засоби зв’язку із заявником (контактний номер телефону)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7" w:name="bookmark=id.2jxsxqh" w:colFirst="0" w:colLast="0"/>
            <w:bookmarkEnd w:id="17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(Вказати e-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</w:tc>
      </w:tr>
      <w:tr w:rsidR="00272494">
        <w:trPr>
          <w:trHeight w:val="45"/>
        </w:trPr>
        <w:tc>
          <w:tcPr>
            <w:tcW w:w="4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8C29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bookmarkStart w:id="18" w:name="bookmark=id.z337ya" w:colFirst="0" w:colLast="0"/>
            <w:bookmarkEnd w:id="18"/>
            <w:r>
              <w:rPr>
                <w:rFonts w:ascii="Times New Roman" w:eastAsia="Times New Roman" w:hAnsi="Times New Roman" w:cs="Times New Roman"/>
                <w:color w:val="000000"/>
              </w:rPr>
              <w:t>Підпис заявника (у разі наявності електронного цифрового підпису)</w:t>
            </w:r>
          </w:p>
        </w:tc>
        <w:tc>
          <w:tcPr>
            <w:tcW w:w="4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72494" w:rsidRDefault="002724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9" w:name="bookmark=id.3j2qqm3" w:colFirst="0" w:colLast="0"/>
            <w:bookmarkEnd w:id="19"/>
          </w:p>
        </w:tc>
      </w:tr>
    </w:tbl>
    <w:p w:rsidR="00272494" w:rsidRDefault="00272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494" w:rsidRDefault="00272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72494" w:rsidRDefault="00272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8"/>
        <w:tblW w:w="9889" w:type="dxa"/>
        <w:tblInd w:w="-115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272494">
        <w:trPr>
          <w:trHeight w:val="30"/>
        </w:trPr>
        <w:tc>
          <w:tcPr>
            <w:tcW w:w="9889" w:type="dxa"/>
            <w:vAlign w:val="center"/>
          </w:tcPr>
          <w:p w:rsidR="00272494" w:rsidRDefault="008C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0" w:name="bookmark=id.1y810tw" w:colFirst="0" w:colLast="0"/>
            <w:bookmarkEnd w:id="20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 xml:space="preserve">*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Примітка: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звернення, оформлене без дотримання зазначених вимог, повертається заявнику з відповідними роз’ясненнями</w:t>
            </w:r>
          </w:p>
          <w:p w:rsidR="00272494" w:rsidRDefault="008C29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bookmarkStart w:id="21" w:name="bookmark=id.4i7ojhp" w:colFirst="0" w:colLast="0"/>
            <w:bookmarkEnd w:id="21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** Під зверненнями громадян слід розуміти викладені в письмовій або усній формі пропозиції (зауваження), заяви (клопотання) і скарги, викладені відповідно до вимог статті 3 Закону України «Про звернення громадян».</w:t>
            </w:r>
          </w:p>
        </w:tc>
      </w:tr>
    </w:tbl>
    <w:p w:rsidR="00272494" w:rsidRDefault="0027249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272494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494"/>
    <w:rsid w:val="00272494"/>
    <w:rsid w:val="005C78B3"/>
    <w:rsid w:val="00691C23"/>
    <w:rsid w:val="008270D4"/>
    <w:rsid w:val="00874EFE"/>
    <w:rsid w:val="008C2991"/>
    <w:rsid w:val="00F5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328DE8-2118-4651-9D4C-2E8C1A59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562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alloon Text"/>
    <w:basedOn w:val="a"/>
    <w:link w:val="a5"/>
    <w:uiPriority w:val="99"/>
    <w:semiHidden/>
    <w:unhideWhenUsed/>
    <w:rsid w:val="00FD3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FD3C6F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capitalletter">
    <w:name w:val="capital_letter"/>
    <w:basedOn w:val="a"/>
    <w:rsid w:val="00691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FFog3xHkt67+1qxFFSZCjaCZKg==">AMUW2mUHFbi2+zlBt4o1CCtasRKMx723is8Otr+i/tPxjev6MmOsQV9yu7+0mao6SRTe52Lb+kiNrLfMAC2OJTVttlHsQ+yeELmXOMBu2CirBIvV8P5J52fbOQyy0gJ+h/MJol24xQZFiPAB1gKmWRUGhMhIu1cIBtQyHHHPULzZ0dRsAfubQDdMmOi/LqdMZZtI3df4Sm7zIMK1129MNP5C+oFquyDPC6oEmeAQdigySbn8QvU/S/iBGFvVfJlr1qTFC1DOYkv1Nn7LtxLLfdiq4/ktRRvh8vma72ZO8rWRxkX2fXpJekfUUSW50aGbSPt8kcaXpd1lZzWQqoc5ZfJOx/S2PKydt6phgGAFnWMnWpeIJO/sRj+1lIXGoK80ZKBqpIRpyhju37jXg4me4F/yGEZtXXKvnpzUIrkY01oT4t7SsGNWPMtW5CerkGi0S3UmNaU1SvD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805</Words>
  <Characters>460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</cp:lastModifiedBy>
  <cp:revision>2</cp:revision>
  <cp:lastPrinted>2023-02-14T14:04:00Z</cp:lastPrinted>
  <dcterms:created xsi:type="dcterms:W3CDTF">2023-02-17T08:10:00Z</dcterms:created>
  <dcterms:modified xsi:type="dcterms:W3CDTF">2023-02-17T08:10:00Z</dcterms:modified>
</cp:coreProperties>
</file>