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6059D" w14:textId="409B3ACE" w:rsidR="007D6BC8" w:rsidRPr="002A1E54" w:rsidRDefault="001A2EFD" w:rsidP="002A1E54">
      <w:pPr>
        <w:shd w:val="clear" w:color="auto" w:fill="FFFFFF"/>
        <w:spacing w:after="0" w:line="240" w:lineRule="auto"/>
        <w:ind w:left="11199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Додаток 1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br/>
        <w:t xml:space="preserve">до Умов проведення </w:t>
      </w:r>
      <w:r w:rsidRPr="001A2EFD">
        <w:rPr>
          <w:rFonts w:ascii="Times New Roman" w:hAnsi="Times New Roman"/>
          <w:color w:val="000000"/>
          <w:sz w:val="24"/>
          <w:szCs w:val="24"/>
          <w:lang w:eastAsia="uk-UA"/>
        </w:rPr>
        <w:t>конкурсного відбору на зайняття вакантної посади</w:t>
      </w:r>
    </w:p>
    <w:p w14:paraId="18323ADE" w14:textId="77777777" w:rsidR="007D6BC8" w:rsidRPr="001C448B" w:rsidRDefault="007D6BC8" w:rsidP="007D6BC8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1C448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ДЕКЛАРАЦІЯ </w:t>
      </w:r>
      <w:r w:rsidRPr="001C448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особи, уповноваженої на виконання функцій держави або місцевого самоврядування</w:t>
      </w:r>
    </w:p>
    <w:tbl>
      <w:tblPr>
        <w:tblW w:w="5005" w:type="pct"/>
        <w:tblInd w:w="-1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"/>
        <w:gridCol w:w="379"/>
        <w:gridCol w:w="36"/>
        <w:gridCol w:w="1649"/>
        <w:gridCol w:w="51"/>
        <w:gridCol w:w="1277"/>
        <w:gridCol w:w="1108"/>
        <w:gridCol w:w="294"/>
        <w:gridCol w:w="1301"/>
        <w:gridCol w:w="378"/>
        <w:gridCol w:w="330"/>
        <w:gridCol w:w="511"/>
        <w:gridCol w:w="805"/>
        <w:gridCol w:w="796"/>
        <w:gridCol w:w="790"/>
        <w:gridCol w:w="814"/>
        <w:gridCol w:w="1123"/>
        <w:gridCol w:w="351"/>
        <w:gridCol w:w="73"/>
        <w:gridCol w:w="448"/>
        <w:gridCol w:w="1320"/>
        <w:gridCol w:w="1289"/>
      </w:tblGrid>
      <w:tr w:rsidR="007D6BC8" w:rsidRPr="001C448B" w14:paraId="2B31B8A1" w14:textId="77777777" w:rsidTr="00A62572">
        <w:trPr>
          <w:gridBefore w:val="1"/>
          <w:wBefore w:w="3" w:type="pct"/>
          <w:trHeight w:val="60"/>
        </w:trPr>
        <w:tc>
          <w:tcPr>
            <w:tcW w:w="4995" w:type="pct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5A092087" w14:textId="77777777" w:rsidR="007D6BC8" w:rsidRPr="001C448B" w:rsidRDefault="007D6BC8" w:rsidP="007D6BC8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1. ВИД ДЕКЛАРАЦІЇ ТА ЗВІТНИЙ ПЕРІОД</w:t>
            </w:r>
          </w:p>
        </w:tc>
      </w:tr>
      <w:tr w:rsidR="007D6BC8" w:rsidRPr="001C448B" w14:paraId="5AC51ADA" w14:textId="77777777" w:rsidTr="00A62572">
        <w:trPr>
          <w:gridBefore w:val="1"/>
          <w:wBefore w:w="3" w:type="pct"/>
          <w:trHeight w:val="60"/>
        </w:trPr>
        <w:tc>
          <w:tcPr>
            <w:tcW w:w="4995" w:type="pct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2D84CD4F" w14:textId="77777777" w:rsidR="007D6BC8" w:rsidRPr="001C448B" w:rsidRDefault="007D6BC8" w:rsidP="007D6BC8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Вид декларації та звітний період</w:t>
            </w:r>
          </w:p>
        </w:tc>
      </w:tr>
      <w:tr w:rsidR="007D6BC8" w:rsidRPr="001C448B" w14:paraId="6C59F9A7" w14:textId="77777777" w:rsidTr="00A62572">
        <w:trPr>
          <w:gridBefore w:val="1"/>
          <w:wBefore w:w="3" w:type="pct"/>
          <w:trHeight w:val="60"/>
        </w:trPr>
        <w:tc>
          <w:tcPr>
            <w:tcW w:w="4995" w:type="pct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56A3FE27" w14:textId="77777777" w:rsidR="007D6BC8" w:rsidRPr="001C448B" w:rsidRDefault="007D6BC8" w:rsidP="007D6BC8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 w:rsidRPr="001C44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Щорічна</w:t>
            </w:r>
          </w:p>
        </w:tc>
      </w:tr>
      <w:tr w:rsidR="007D6BC8" w:rsidRPr="001C448B" w14:paraId="621CDA09" w14:textId="77777777" w:rsidTr="00A62572">
        <w:trPr>
          <w:gridBefore w:val="1"/>
          <w:wBefore w:w="3" w:type="pct"/>
          <w:trHeight w:val="60"/>
        </w:trPr>
        <w:tc>
          <w:tcPr>
            <w:tcW w:w="4995" w:type="pct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52CB738D" w14:textId="77777777" w:rsidR="007D6BC8" w:rsidRPr="001C448B" w:rsidRDefault="007D6BC8" w:rsidP="007D6BC8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Palatino Linotype" w:hAnsi="Palatino Linotype" w:cs="Palatino Linotype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ѵ</w:t>
            </w:r>
            <w:r w:rsidRPr="001C448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я продовжую виконувати функції держави або органу місцевого самоврядування</w:t>
            </w:r>
          </w:p>
        </w:tc>
      </w:tr>
      <w:tr w:rsidR="007D6BC8" w:rsidRPr="001C448B" w14:paraId="0BA31874" w14:textId="77777777" w:rsidTr="00A62572">
        <w:trPr>
          <w:gridBefore w:val="1"/>
          <w:wBefore w:w="3" w:type="pct"/>
          <w:trHeight w:val="60"/>
        </w:trPr>
        <w:tc>
          <w:tcPr>
            <w:tcW w:w="4995" w:type="pct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07E5881B" w14:textId="77777777" w:rsidR="007D6BC8" w:rsidRPr="001C448B" w:rsidRDefault="007D6BC8" w:rsidP="007D6BC8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Palatino Linotype" w:hAnsi="Palatino Linotype" w:cs="Palatino Linotype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ѵ</w:t>
            </w:r>
            <w:r w:rsidRPr="001C448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я припинив(ла) виконувати функції держави або органу місцевого самоврядування (</w:t>
            </w:r>
            <w:r w:rsidRPr="001C44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після звільнення</w:t>
            </w:r>
            <w:r w:rsidRPr="001C448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7D6BC8" w:rsidRPr="001C448B" w14:paraId="5EF063D6" w14:textId="77777777" w:rsidTr="00A62572">
        <w:trPr>
          <w:gridBefore w:val="1"/>
          <w:wBefore w:w="3" w:type="pct"/>
          <w:trHeight w:val="60"/>
        </w:trPr>
        <w:tc>
          <w:tcPr>
            <w:tcW w:w="4995" w:type="pct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0AEDC6CD" w14:textId="77777777" w:rsidR="007D6BC8" w:rsidRPr="001C448B" w:rsidRDefault="007D6BC8" w:rsidP="007D6BC8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При звільненні </w:t>
            </w:r>
            <w:r w:rsidRPr="001C448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(охоплює період, який не був охоплений раніше поданими деклараціями)</w:t>
            </w:r>
          </w:p>
        </w:tc>
      </w:tr>
      <w:tr w:rsidR="007D6BC8" w:rsidRPr="001C448B" w14:paraId="0A8F2D3D" w14:textId="77777777" w:rsidTr="00A62572">
        <w:trPr>
          <w:gridBefore w:val="1"/>
          <w:wBefore w:w="3" w:type="pct"/>
          <w:trHeight w:val="60"/>
        </w:trPr>
        <w:tc>
          <w:tcPr>
            <w:tcW w:w="4995" w:type="pct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4732FFE1" w14:textId="77777777" w:rsidR="007D6BC8" w:rsidRPr="001C448B" w:rsidRDefault="007D6BC8" w:rsidP="007D6BC8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Кандидата на посаду </w:t>
            </w:r>
            <w:r w:rsidRPr="001C448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особи, уповноваженої на виконання функцій держави або місцевого самоврядування (за минулий рік)</w:t>
            </w:r>
          </w:p>
        </w:tc>
      </w:tr>
      <w:tr w:rsidR="007D6BC8" w:rsidRPr="001C448B" w14:paraId="418D8FCB" w14:textId="77777777" w:rsidTr="00A62572">
        <w:trPr>
          <w:gridBefore w:val="1"/>
          <w:wBefore w:w="3" w:type="pct"/>
          <w:trHeight w:val="60"/>
        </w:trPr>
        <w:tc>
          <w:tcPr>
            <w:tcW w:w="4995" w:type="pct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31C7301D" w14:textId="77777777" w:rsidR="007D6BC8" w:rsidRPr="001C448B" w:rsidRDefault="007D6BC8" w:rsidP="007D6BC8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2.1. ІНФОРМАЦІЯ ПРО СУБ’ЄКТА ДЕКЛАРУВАННЯ</w:t>
            </w:r>
          </w:p>
        </w:tc>
      </w:tr>
      <w:tr w:rsidR="007D6BC8" w:rsidRPr="001C448B" w14:paraId="1053555E" w14:textId="77777777" w:rsidTr="00A62572">
        <w:trPr>
          <w:gridBefore w:val="1"/>
          <w:wBefore w:w="3" w:type="pct"/>
          <w:trHeight w:val="60"/>
        </w:trPr>
        <w:tc>
          <w:tcPr>
            <w:tcW w:w="4995" w:type="pct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6ED22E9E" w14:textId="77777777" w:rsidR="007D6BC8" w:rsidRPr="001C448B" w:rsidRDefault="007D6BC8" w:rsidP="007D6BC8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Для ідентифікації в Україні</w:t>
            </w:r>
          </w:p>
        </w:tc>
      </w:tr>
      <w:tr w:rsidR="007D6BC8" w:rsidRPr="001C448B" w14:paraId="192F60FA" w14:textId="77777777" w:rsidTr="00A62572">
        <w:trPr>
          <w:gridBefore w:val="1"/>
          <w:wBefore w:w="3" w:type="pct"/>
          <w:trHeight w:val="60"/>
        </w:trPr>
        <w:tc>
          <w:tcPr>
            <w:tcW w:w="2683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67FEB543" w14:textId="77777777" w:rsidR="007D6BC8" w:rsidRPr="001C448B" w:rsidRDefault="007D6BC8" w:rsidP="007D6BC8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Прізвище</w:t>
            </w:r>
          </w:p>
        </w:tc>
        <w:tc>
          <w:tcPr>
            <w:tcW w:w="2312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317CBB6F" w14:textId="77777777" w:rsidR="007D6BC8" w:rsidRPr="001C448B" w:rsidRDefault="007D6BC8" w:rsidP="007D6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D6BC8" w:rsidRPr="001C448B" w14:paraId="6AE687D8" w14:textId="77777777" w:rsidTr="00A62572">
        <w:trPr>
          <w:gridBefore w:val="1"/>
          <w:wBefore w:w="3" w:type="pct"/>
          <w:trHeight w:val="60"/>
        </w:trPr>
        <w:tc>
          <w:tcPr>
            <w:tcW w:w="2683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49A80D85" w14:textId="77777777" w:rsidR="007D6BC8" w:rsidRPr="001C448B" w:rsidRDefault="007D6BC8" w:rsidP="007D6BC8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Ім’я</w:t>
            </w:r>
          </w:p>
        </w:tc>
        <w:tc>
          <w:tcPr>
            <w:tcW w:w="2312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4F1B71B8" w14:textId="77777777" w:rsidR="007D6BC8" w:rsidRPr="001C448B" w:rsidRDefault="007D6BC8" w:rsidP="007D6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D6BC8" w:rsidRPr="001C448B" w14:paraId="6A556A36" w14:textId="77777777" w:rsidTr="00A62572">
        <w:trPr>
          <w:gridBefore w:val="1"/>
          <w:wBefore w:w="3" w:type="pct"/>
          <w:trHeight w:val="60"/>
        </w:trPr>
        <w:tc>
          <w:tcPr>
            <w:tcW w:w="2683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28F647CE" w14:textId="77777777" w:rsidR="007D6BC8" w:rsidRPr="001C448B" w:rsidRDefault="007D6BC8" w:rsidP="007D6BC8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 батькові (за наявності)</w:t>
            </w:r>
          </w:p>
        </w:tc>
        <w:tc>
          <w:tcPr>
            <w:tcW w:w="2312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0B2D77B1" w14:textId="77777777" w:rsidR="007D6BC8" w:rsidRPr="001C448B" w:rsidRDefault="007D6BC8" w:rsidP="007D6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D6BC8" w:rsidRPr="001C448B" w14:paraId="7010CEE5" w14:textId="77777777" w:rsidTr="00A62572">
        <w:trPr>
          <w:gridBefore w:val="1"/>
          <w:wBefore w:w="3" w:type="pct"/>
          <w:trHeight w:val="60"/>
        </w:trPr>
        <w:tc>
          <w:tcPr>
            <w:tcW w:w="2683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69D87A33" w14:textId="77777777" w:rsidR="007D6BC8" w:rsidRPr="001C448B" w:rsidRDefault="007D6BC8" w:rsidP="007D6BC8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 народження</w:t>
            </w:r>
          </w:p>
        </w:tc>
        <w:tc>
          <w:tcPr>
            <w:tcW w:w="2312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30D4D58A" w14:textId="77777777" w:rsidR="007D6BC8" w:rsidRPr="001C448B" w:rsidRDefault="007D6BC8" w:rsidP="007D6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D6BC8" w:rsidRPr="001C448B" w14:paraId="720809A4" w14:textId="77777777" w:rsidTr="00A62572">
        <w:trPr>
          <w:gridBefore w:val="1"/>
          <w:wBefore w:w="3" w:type="pct"/>
          <w:trHeight w:val="60"/>
        </w:trPr>
        <w:tc>
          <w:tcPr>
            <w:tcW w:w="2683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4FDE1722" w14:textId="77777777" w:rsidR="007D6BC8" w:rsidRPr="001C448B" w:rsidRDefault="007D6BC8" w:rsidP="007D6BC8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Реєстраційний номер облікової картки платника податків (за наявності)</w:t>
            </w:r>
          </w:p>
        </w:tc>
        <w:tc>
          <w:tcPr>
            <w:tcW w:w="2312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162A5B94" w14:textId="77777777" w:rsidR="007D6BC8" w:rsidRPr="001C448B" w:rsidRDefault="007D6BC8" w:rsidP="007D6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D6BC8" w:rsidRPr="001C448B" w14:paraId="0D30716C" w14:textId="77777777" w:rsidTr="00A62572">
        <w:trPr>
          <w:gridBefore w:val="1"/>
          <w:wBefore w:w="3" w:type="pct"/>
          <w:trHeight w:val="60"/>
        </w:trPr>
        <w:tc>
          <w:tcPr>
            <w:tcW w:w="2683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3966C05B" w14:textId="77777777" w:rsidR="007D6BC8" w:rsidRPr="001C448B" w:rsidRDefault="007D6BC8" w:rsidP="007D6BC8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Реквізити паспорта громадянина України</w:t>
            </w:r>
          </w:p>
        </w:tc>
        <w:tc>
          <w:tcPr>
            <w:tcW w:w="2312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35EE2C90" w14:textId="77777777" w:rsidR="007D6BC8" w:rsidRPr="001C448B" w:rsidRDefault="007D6BC8" w:rsidP="007D6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D6BC8" w:rsidRPr="001C448B" w14:paraId="7D1D2A07" w14:textId="77777777" w:rsidTr="00A62572">
        <w:trPr>
          <w:gridBefore w:val="1"/>
          <w:wBefore w:w="3" w:type="pct"/>
          <w:trHeight w:val="60"/>
        </w:trPr>
        <w:tc>
          <w:tcPr>
            <w:tcW w:w="2683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167BFF4C" w14:textId="77777777" w:rsidR="007D6BC8" w:rsidRPr="001C448B" w:rsidRDefault="007D6BC8" w:rsidP="007D6BC8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2312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2DFDCFE4" w14:textId="77777777" w:rsidR="007D6BC8" w:rsidRPr="001C448B" w:rsidRDefault="007D6BC8" w:rsidP="007D6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D6BC8" w:rsidRPr="001C448B" w14:paraId="28ECE50A" w14:textId="77777777" w:rsidTr="00A62572">
        <w:trPr>
          <w:gridBefore w:val="1"/>
          <w:wBefore w:w="3" w:type="pct"/>
          <w:trHeight w:val="60"/>
        </w:trPr>
        <w:tc>
          <w:tcPr>
            <w:tcW w:w="2683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62E24454" w14:textId="77777777" w:rsidR="007D6BC8" w:rsidRPr="001C448B" w:rsidRDefault="007D6BC8" w:rsidP="007D6BC8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Зареєстроване місце проживання</w:t>
            </w:r>
          </w:p>
        </w:tc>
        <w:tc>
          <w:tcPr>
            <w:tcW w:w="2312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1D64390A" w14:textId="77777777" w:rsidR="007D6BC8" w:rsidRPr="001C448B" w:rsidRDefault="007D6BC8" w:rsidP="007D6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D6BC8" w:rsidRPr="001C448B" w14:paraId="4FFECBD5" w14:textId="77777777" w:rsidTr="00A62572">
        <w:trPr>
          <w:gridBefore w:val="1"/>
          <w:wBefore w:w="3" w:type="pct"/>
          <w:trHeight w:val="60"/>
        </w:trPr>
        <w:tc>
          <w:tcPr>
            <w:tcW w:w="2683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231B7126" w14:textId="77777777" w:rsidR="007D6BC8" w:rsidRPr="001C448B" w:rsidRDefault="007D6BC8" w:rsidP="007D6BC8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Palatino Linotype" w:hAnsi="Palatino Linotype" w:cs="Palatino Linotype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ѵ</w:t>
            </w:r>
            <w:r w:rsidRPr="001C448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збігається з місцем фактичного проживання</w:t>
            </w:r>
          </w:p>
        </w:tc>
        <w:tc>
          <w:tcPr>
            <w:tcW w:w="2312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6ED08157" w14:textId="77777777" w:rsidR="007D6BC8" w:rsidRPr="001C448B" w:rsidRDefault="007D6BC8" w:rsidP="007D6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D6BC8" w:rsidRPr="001C448B" w14:paraId="460C16B0" w14:textId="77777777" w:rsidTr="00A62572">
        <w:trPr>
          <w:gridBefore w:val="1"/>
          <w:wBefore w:w="3" w:type="pct"/>
          <w:trHeight w:val="60"/>
        </w:trPr>
        <w:tc>
          <w:tcPr>
            <w:tcW w:w="2683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7CDE9380" w14:textId="77777777" w:rsidR="007D6BC8" w:rsidRPr="001C448B" w:rsidRDefault="007D6BC8" w:rsidP="007D6BC8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Місце фактичного проживання або поштова адреса, на яку суб’єкту декларування Національним агентством може бути надсилано кореспонденцію</w:t>
            </w:r>
          </w:p>
        </w:tc>
        <w:tc>
          <w:tcPr>
            <w:tcW w:w="2312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01CD8FA3" w14:textId="77777777" w:rsidR="007D6BC8" w:rsidRPr="001C448B" w:rsidRDefault="007D6BC8" w:rsidP="007D6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D6BC8" w:rsidRPr="001C448B" w14:paraId="320DE677" w14:textId="77777777" w:rsidTr="00A62572">
        <w:trPr>
          <w:gridBefore w:val="1"/>
          <w:wBefore w:w="3" w:type="pct"/>
          <w:trHeight w:val="60"/>
        </w:trPr>
        <w:tc>
          <w:tcPr>
            <w:tcW w:w="2683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58CF39CD" w14:textId="77777777" w:rsidR="007D6BC8" w:rsidRPr="001C448B" w:rsidRDefault="007D6BC8" w:rsidP="007D6BC8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Palatino Linotype" w:hAnsi="Palatino Linotype" w:cs="Palatino Linotype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ѵ</w:t>
            </w:r>
            <w:r w:rsidRPr="001C448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це адреса місця фактичного проживання</w:t>
            </w:r>
          </w:p>
        </w:tc>
        <w:tc>
          <w:tcPr>
            <w:tcW w:w="2312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20E9527A" w14:textId="77777777" w:rsidR="007D6BC8" w:rsidRPr="001C448B" w:rsidRDefault="007D6BC8" w:rsidP="007D6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D6BC8" w:rsidRPr="001C448B" w14:paraId="481610FE" w14:textId="77777777" w:rsidTr="00A62572">
        <w:trPr>
          <w:gridBefore w:val="1"/>
          <w:wBefore w:w="3" w:type="pct"/>
          <w:trHeight w:val="60"/>
        </w:trPr>
        <w:tc>
          <w:tcPr>
            <w:tcW w:w="2683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5A4F3C65" w14:textId="77777777" w:rsidR="007D6BC8" w:rsidRPr="001C448B" w:rsidRDefault="007D6BC8" w:rsidP="007D6BC8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Palatino Linotype" w:hAnsi="Palatino Linotype" w:cs="Palatino Linotype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ѵ</w:t>
            </w:r>
            <w:r w:rsidRPr="001C448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це адреса для листування</w:t>
            </w:r>
          </w:p>
        </w:tc>
        <w:tc>
          <w:tcPr>
            <w:tcW w:w="2312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2CCCCE60" w14:textId="77777777" w:rsidR="007D6BC8" w:rsidRPr="001C448B" w:rsidRDefault="007D6BC8" w:rsidP="007D6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D6BC8" w:rsidRPr="001C448B" w14:paraId="5C2FD612" w14:textId="77777777" w:rsidTr="00A62572">
        <w:trPr>
          <w:gridBefore w:val="1"/>
          <w:wBefore w:w="3" w:type="pct"/>
          <w:trHeight w:val="60"/>
        </w:trPr>
        <w:tc>
          <w:tcPr>
            <w:tcW w:w="4995" w:type="pct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1196AB21" w14:textId="77777777" w:rsidR="007D6BC8" w:rsidRPr="001C448B" w:rsidRDefault="007D6BC8" w:rsidP="007D6BC8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Для ідентифікації за межами України</w:t>
            </w:r>
          </w:p>
        </w:tc>
      </w:tr>
      <w:tr w:rsidR="007D6BC8" w:rsidRPr="001C448B" w14:paraId="7DBBA992" w14:textId="77777777" w:rsidTr="00A62572">
        <w:trPr>
          <w:gridBefore w:val="1"/>
          <w:wBefore w:w="3" w:type="pct"/>
          <w:trHeight w:val="60"/>
        </w:trPr>
        <w:tc>
          <w:tcPr>
            <w:tcW w:w="2683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32345C83" w14:textId="77777777" w:rsidR="007D6BC8" w:rsidRPr="001C448B" w:rsidRDefault="007D6BC8" w:rsidP="007D6BC8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Прізвище</w:t>
            </w:r>
            <w:r w:rsidRPr="001C448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(відповідно до документа, що посвідчує особу)</w:t>
            </w:r>
          </w:p>
        </w:tc>
        <w:tc>
          <w:tcPr>
            <w:tcW w:w="2312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1DCDDD9E" w14:textId="77777777" w:rsidR="007D6BC8" w:rsidRPr="001C448B" w:rsidRDefault="007D6BC8" w:rsidP="007D6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D6BC8" w:rsidRPr="001C448B" w14:paraId="5E030BE7" w14:textId="77777777" w:rsidTr="00A62572">
        <w:trPr>
          <w:gridBefore w:val="1"/>
          <w:wBefore w:w="3" w:type="pct"/>
          <w:trHeight w:val="60"/>
        </w:trPr>
        <w:tc>
          <w:tcPr>
            <w:tcW w:w="2683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23654891" w14:textId="77777777" w:rsidR="007D6BC8" w:rsidRPr="001C448B" w:rsidRDefault="007D6BC8" w:rsidP="007D6BC8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Ім’я</w:t>
            </w:r>
            <w:r w:rsidRPr="001C448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(відповідно до документа, що посвідчує особу)</w:t>
            </w:r>
          </w:p>
        </w:tc>
        <w:tc>
          <w:tcPr>
            <w:tcW w:w="2312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7F9DA655" w14:textId="77777777" w:rsidR="007D6BC8" w:rsidRPr="001C448B" w:rsidRDefault="007D6BC8" w:rsidP="007D6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D6BC8" w:rsidRPr="001C448B" w14:paraId="2C082106" w14:textId="77777777" w:rsidTr="00A62572">
        <w:trPr>
          <w:gridBefore w:val="1"/>
          <w:wBefore w:w="3" w:type="pct"/>
          <w:trHeight w:val="60"/>
        </w:trPr>
        <w:tc>
          <w:tcPr>
            <w:tcW w:w="2683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35EC9507" w14:textId="77777777" w:rsidR="007D6BC8" w:rsidRPr="001C448B" w:rsidRDefault="007D6BC8" w:rsidP="007D6BC8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 батькові</w:t>
            </w:r>
            <w:r w:rsidRPr="001C448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(відповідно до документа, що посвідчує особу) (за наявності)</w:t>
            </w:r>
          </w:p>
        </w:tc>
        <w:tc>
          <w:tcPr>
            <w:tcW w:w="2312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501E0DE6" w14:textId="77777777" w:rsidR="007D6BC8" w:rsidRPr="001C448B" w:rsidRDefault="007D6BC8" w:rsidP="007D6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D6BC8" w:rsidRPr="001C448B" w14:paraId="2BB9F4CF" w14:textId="77777777" w:rsidTr="00A62572">
        <w:trPr>
          <w:gridBefore w:val="1"/>
          <w:wBefore w:w="3" w:type="pct"/>
          <w:trHeight w:val="60"/>
        </w:trPr>
        <w:tc>
          <w:tcPr>
            <w:tcW w:w="2683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4EE7AF4E" w14:textId="77777777" w:rsidR="007D6BC8" w:rsidRPr="001C448B" w:rsidRDefault="007D6BC8" w:rsidP="007D6BC8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Країна, в якій видано документ, що посвідчує особу</w:t>
            </w:r>
          </w:p>
        </w:tc>
        <w:tc>
          <w:tcPr>
            <w:tcW w:w="2312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293D3228" w14:textId="77777777" w:rsidR="007D6BC8" w:rsidRPr="001C448B" w:rsidRDefault="007D6BC8" w:rsidP="007D6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D6BC8" w:rsidRPr="001C448B" w14:paraId="1601CAC2" w14:textId="77777777" w:rsidTr="00A62572">
        <w:trPr>
          <w:gridBefore w:val="1"/>
          <w:wBefore w:w="3" w:type="pct"/>
          <w:trHeight w:val="60"/>
        </w:trPr>
        <w:tc>
          <w:tcPr>
            <w:tcW w:w="2683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17F17F98" w14:textId="77777777" w:rsidR="007D6BC8" w:rsidRPr="001C448B" w:rsidRDefault="007D6BC8" w:rsidP="007D6BC8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Тип документа, що посвідчує особу</w:t>
            </w:r>
          </w:p>
        </w:tc>
        <w:tc>
          <w:tcPr>
            <w:tcW w:w="2312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26B8AE41" w14:textId="77777777" w:rsidR="007D6BC8" w:rsidRPr="001C448B" w:rsidRDefault="007D6BC8" w:rsidP="007D6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D6BC8" w:rsidRPr="001C448B" w14:paraId="7C999790" w14:textId="77777777" w:rsidTr="00A62572">
        <w:trPr>
          <w:gridBefore w:val="1"/>
          <w:wBefore w:w="3" w:type="pct"/>
          <w:trHeight w:val="60"/>
        </w:trPr>
        <w:tc>
          <w:tcPr>
            <w:tcW w:w="2683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5DCC3177" w14:textId="77777777" w:rsidR="007D6BC8" w:rsidRPr="001C448B" w:rsidRDefault="007D6BC8" w:rsidP="007D6BC8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Реквізити документа, що посвідчує особу</w:t>
            </w:r>
          </w:p>
        </w:tc>
        <w:tc>
          <w:tcPr>
            <w:tcW w:w="2312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7D929CE2" w14:textId="77777777" w:rsidR="007D6BC8" w:rsidRPr="001C448B" w:rsidRDefault="007D6BC8" w:rsidP="007D6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D6BC8" w:rsidRPr="001C448B" w14:paraId="274A32E3" w14:textId="77777777" w:rsidTr="00A62572">
        <w:trPr>
          <w:gridBefore w:val="1"/>
          <w:wBefore w:w="3" w:type="pct"/>
          <w:trHeight w:val="60"/>
        </w:trPr>
        <w:tc>
          <w:tcPr>
            <w:tcW w:w="2683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2B586D1E" w14:textId="77777777" w:rsidR="007D6BC8" w:rsidRPr="001C448B" w:rsidRDefault="007D6BC8" w:rsidP="007D6BC8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Ідентифікаційний номер (за наявності)</w:t>
            </w:r>
          </w:p>
        </w:tc>
        <w:tc>
          <w:tcPr>
            <w:tcW w:w="2312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7A5EF0D6" w14:textId="77777777" w:rsidR="007D6BC8" w:rsidRPr="001C448B" w:rsidRDefault="007D6BC8" w:rsidP="007D6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D6BC8" w:rsidRPr="001C448B" w14:paraId="5A1C9999" w14:textId="77777777" w:rsidTr="00A62572">
        <w:trPr>
          <w:gridBefore w:val="1"/>
          <w:wBefore w:w="3" w:type="pct"/>
          <w:trHeight w:val="60"/>
        </w:trPr>
        <w:tc>
          <w:tcPr>
            <w:tcW w:w="4995" w:type="pct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648EECBA" w14:textId="77777777" w:rsidR="007D6BC8" w:rsidRPr="001C448B" w:rsidRDefault="007D6BC8" w:rsidP="007D6BC8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Інформація про місце роботи або проходження служби (або місце майбутньої роботи чи проходження служби для кандидатів) і посаду, у зв’язку з якою виник обов’язок подати декларацію (або посада, на яку претендуєте як кандидат)</w:t>
            </w:r>
          </w:p>
        </w:tc>
      </w:tr>
      <w:tr w:rsidR="007D6BC8" w:rsidRPr="001C448B" w14:paraId="3EFBE096" w14:textId="77777777" w:rsidTr="00A62572">
        <w:trPr>
          <w:gridBefore w:val="1"/>
          <w:wBefore w:w="3" w:type="pct"/>
          <w:trHeight w:val="60"/>
        </w:trPr>
        <w:tc>
          <w:tcPr>
            <w:tcW w:w="2683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163D705B" w14:textId="77777777" w:rsidR="007D6BC8" w:rsidRPr="001C448B" w:rsidRDefault="007D6BC8" w:rsidP="007D6BC8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Код в Єдиному державному реєстрі юридичних осіб, фізичних осіб </w:t>
            </w:r>
            <w:r w:rsidR="00F4657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1C448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підприємців та громадських формувань місця роботи або проходження служби (або місця майбутньої роботи чи проходження служби для кандидатів)</w:t>
            </w:r>
          </w:p>
        </w:tc>
        <w:tc>
          <w:tcPr>
            <w:tcW w:w="2312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4E0C0A81" w14:textId="77777777" w:rsidR="007D6BC8" w:rsidRPr="001C448B" w:rsidRDefault="007D6BC8" w:rsidP="007D6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D6BC8" w:rsidRPr="001C448B" w14:paraId="7BB35A19" w14:textId="77777777" w:rsidTr="00A62572">
        <w:trPr>
          <w:gridBefore w:val="1"/>
          <w:wBefore w:w="3" w:type="pct"/>
          <w:trHeight w:val="60"/>
        </w:trPr>
        <w:tc>
          <w:tcPr>
            <w:tcW w:w="2683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5FE3BFA5" w14:textId="77777777" w:rsidR="007D6BC8" w:rsidRPr="001C448B" w:rsidRDefault="007D6BC8" w:rsidP="007D6BC8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 місця роботи або проходження служби (або місця майбутньої роботи чи проходження служби для кандидатів)</w:t>
            </w:r>
          </w:p>
        </w:tc>
        <w:tc>
          <w:tcPr>
            <w:tcW w:w="2312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3F3BFF06" w14:textId="77777777" w:rsidR="007D6BC8" w:rsidRPr="001C448B" w:rsidRDefault="007D6BC8" w:rsidP="007D6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D6BC8" w:rsidRPr="001C448B" w14:paraId="36B2AA71" w14:textId="77777777" w:rsidTr="00A62572">
        <w:trPr>
          <w:gridBefore w:val="1"/>
          <w:wBefore w:w="3" w:type="pct"/>
          <w:trHeight w:val="60"/>
        </w:trPr>
        <w:tc>
          <w:tcPr>
            <w:tcW w:w="2683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2A9477E1" w14:textId="77777777" w:rsidR="007D6BC8" w:rsidRPr="001C448B" w:rsidRDefault="007D6BC8" w:rsidP="007D6BC8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Займана посада (або посада, на яку претендуєте як кандидат)</w:t>
            </w:r>
          </w:p>
        </w:tc>
        <w:tc>
          <w:tcPr>
            <w:tcW w:w="2312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1CC7C3E3" w14:textId="77777777" w:rsidR="007D6BC8" w:rsidRPr="001C448B" w:rsidRDefault="007D6BC8" w:rsidP="007D6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D6BC8" w:rsidRPr="001C448B" w14:paraId="3E6048B9" w14:textId="77777777" w:rsidTr="00A62572">
        <w:trPr>
          <w:gridBefore w:val="1"/>
          <w:wBefore w:w="3" w:type="pct"/>
          <w:trHeight w:val="60"/>
        </w:trPr>
        <w:tc>
          <w:tcPr>
            <w:tcW w:w="2683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7F4175C2" w14:textId="77777777" w:rsidR="007D6BC8" w:rsidRPr="001C448B" w:rsidRDefault="007D6BC8" w:rsidP="007D6BC8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Тип посади</w:t>
            </w:r>
          </w:p>
        </w:tc>
        <w:tc>
          <w:tcPr>
            <w:tcW w:w="2312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0D4F82F9" w14:textId="77777777" w:rsidR="007D6BC8" w:rsidRPr="001C448B" w:rsidRDefault="007D6BC8" w:rsidP="007D6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D6BC8" w:rsidRPr="001C448B" w14:paraId="595B4677" w14:textId="77777777" w:rsidTr="00A62572">
        <w:trPr>
          <w:gridBefore w:val="1"/>
          <w:wBefore w:w="3" w:type="pct"/>
          <w:trHeight w:val="60"/>
        </w:trPr>
        <w:tc>
          <w:tcPr>
            <w:tcW w:w="2683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0ED2B8E0" w14:textId="77777777" w:rsidR="007D6BC8" w:rsidRPr="001C448B" w:rsidRDefault="007D6BC8" w:rsidP="007D6BC8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Категорія посади</w:t>
            </w:r>
          </w:p>
        </w:tc>
        <w:tc>
          <w:tcPr>
            <w:tcW w:w="2312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450B30C8" w14:textId="77777777" w:rsidR="007D6BC8" w:rsidRPr="001C448B" w:rsidRDefault="007D6BC8" w:rsidP="007D6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D6BC8" w:rsidRPr="001C448B" w14:paraId="52625AD4" w14:textId="77777777" w:rsidTr="00A62572">
        <w:trPr>
          <w:gridBefore w:val="1"/>
          <w:wBefore w:w="3" w:type="pct"/>
          <w:trHeight w:val="60"/>
        </w:trPr>
        <w:tc>
          <w:tcPr>
            <w:tcW w:w="2683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1DAB2CF5" w14:textId="77777777" w:rsidR="007D6BC8" w:rsidRPr="001C448B" w:rsidRDefault="007D6BC8" w:rsidP="007D6BC8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 належите Ви до службових осіб, які займають відповідальне та особливо відповідальне становище, відповідно до Закону України «Про запобігання корупції»?</w:t>
            </w:r>
          </w:p>
        </w:tc>
        <w:tc>
          <w:tcPr>
            <w:tcW w:w="2312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4AE871CB" w14:textId="77777777" w:rsidR="007D6BC8" w:rsidRPr="001C448B" w:rsidRDefault="007D6BC8" w:rsidP="007D6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D6BC8" w:rsidRPr="001C448B" w14:paraId="470A7ED6" w14:textId="77777777" w:rsidTr="00A62572">
        <w:trPr>
          <w:gridBefore w:val="1"/>
          <w:wBefore w:w="3" w:type="pct"/>
          <w:trHeight w:val="60"/>
        </w:trPr>
        <w:tc>
          <w:tcPr>
            <w:tcW w:w="2683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224347F1" w14:textId="77777777" w:rsidR="007D6BC8" w:rsidRPr="001C448B" w:rsidRDefault="007D6BC8" w:rsidP="007D6BC8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Чи належить Ваша посада до посад, пов’язаних з високим рівнем корупційних ризиків, згідно з переліком, затвердженим Національним агентством з питань запобігання корупції?</w:t>
            </w:r>
          </w:p>
        </w:tc>
        <w:tc>
          <w:tcPr>
            <w:tcW w:w="2312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0A2BA2A0" w14:textId="77777777" w:rsidR="007D6BC8" w:rsidRPr="001C448B" w:rsidRDefault="007D6BC8" w:rsidP="007D6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D6BC8" w:rsidRPr="001C448B" w14:paraId="6D5F89E2" w14:textId="77777777" w:rsidTr="00A62572">
        <w:trPr>
          <w:gridBefore w:val="1"/>
          <w:wBefore w:w="3" w:type="pct"/>
          <w:trHeight w:val="60"/>
        </w:trPr>
        <w:tc>
          <w:tcPr>
            <w:tcW w:w="2683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78B09FBF" w14:textId="77777777" w:rsidR="007D6BC8" w:rsidRPr="001C448B" w:rsidRDefault="007D6BC8" w:rsidP="007D6BC8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 належите Ви до національних публічних діячів відповідно до Закону України «Про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знищення»?</w:t>
            </w:r>
          </w:p>
        </w:tc>
        <w:tc>
          <w:tcPr>
            <w:tcW w:w="2312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2AED5195" w14:textId="77777777" w:rsidR="007D6BC8" w:rsidRPr="001C448B" w:rsidRDefault="007D6BC8" w:rsidP="007D6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D6BC8" w:rsidRPr="001C448B" w14:paraId="0BA002AD" w14:textId="77777777" w:rsidTr="00A62572">
        <w:trPr>
          <w:gridBefore w:val="1"/>
          <w:wBefore w:w="3" w:type="pct"/>
          <w:trHeight w:val="60"/>
        </w:trPr>
        <w:tc>
          <w:tcPr>
            <w:tcW w:w="4995" w:type="pct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05398B41" w14:textId="77777777" w:rsidR="007D6BC8" w:rsidRPr="001C448B" w:rsidRDefault="007D6BC8" w:rsidP="007D6BC8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2.2. ІНФОРМАЦІЯ ПРО ЧЛЕНІВ СІМ’Ї СУБ’ЄКТА ДЕКЛАРУВАННЯ</w:t>
            </w:r>
          </w:p>
        </w:tc>
      </w:tr>
      <w:tr w:rsidR="007D6BC8" w:rsidRPr="001C448B" w14:paraId="6A88D2CA" w14:textId="77777777" w:rsidTr="00A62572">
        <w:trPr>
          <w:gridBefore w:val="1"/>
          <w:wBefore w:w="3" w:type="pct"/>
          <w:trHeight w:val="1047"/>
        </w:trPr>
        <w:tc>
          <w:tcPr>
            <w:tcW w:w="68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49353F5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Зв’язок із суб’єктом декларування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3089ED0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Прізвище, ім’я, по батькові (за наявності) для ідентифікації в Україні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CC19656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Громадянство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9B135FD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Прізвище, ім’я, по батькові для </w:t>
            </w:r>
            <w:proofErr w:type="spellStart"/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іденти-фікації</w:t>
            </w:r>
            <w:proofErr w:type="spellEnd"/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за межами України, документ, що посвідчує особу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E70EF18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народження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D9150CD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Реєстраційний номер облікової картки платника податків (за наявності)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AD57D3A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Реквізити паспорта громадянина України/ свідоцтва про народження</w:t>
            </w:r>
          </w:p>
        </w:tc>
        <w:tc>
          <w:tcPr>
            <w:tcW w:w="65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B31C8C1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FEF4DD0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Зареєстроване місце проживання</w:t>
            </w:r>
          </w:p>
        </w:tc>
      </w:tr>
      <w:tr w:rsidR="007D6BC8" w:rsidRPr="001C448B" w14:paraId="70215169" w14:textId="77777777" w:rsidTr="00A62572">
        <w:trPr>
          <w:gridBefore w:val="1"/>
          <w:wBefore w:w="3" w:type="pct"/>
          <w:trHeight w:val="60"/>
        </w:trPr>
        <w:tc>
          <w:tcPr>
            <w:tcW w:w="68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1E0B925C" w14:textId="77777777" w:rsidR="007D6BC8" w:rsidRPr="001C448B" w:rsidRDefault="007D6BC8" w:rsidP="007D6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3CFA9A61" w14:textId="77777777" w:rsidR="007D6BC8" w:rsidRPr="001C448B" w:rsidRDefault="007D6BC8" w:rsidP="007D6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75015599" w14:textId="77777777" w:rsidR="007D6BC8" w:rsidRPr="001C448B" w:rsidRDefault="007D6BC8" w:rsidP="007D6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4F3DD108" w14:textId="77777777" w:rsidR="007D6BC8" w:rsidRPr="001C448B" w:rsidRDefault="007D6BC8" w:rsidP="007D6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118902E4" w14:textId="77777777" w:rsidR="007D6BC8" w:rsidRPr="001C448B" w:rsidRDefault="007D6BC8" w:rsidP="007D6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50409648" w14:textId="77777777" w:rsidR="007D6BC8" w:rsidRPr="001C448B" w:rsidRDefault="007D6BC8" w:rsidP="007D6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58D21D80" w14:textId="77777777" w:rsidR="007D6BC8" w:rsidRPr="001C448B" w:rsidRDefault="007D6BC8" w:rsidP="007D6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5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0FC28D12" w14:textId="77777777" w:rsidR="007D6BC8" w:rsidRPr="001C448B" w:rsidRDefault="007D6BC8" w:rsidP="007D6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35AAAFA6" w14:textId="77777777" w:rsidR="007D6BC8" w:rsidRPr="001C448B" w:rsidRDefault="007D6BC8" w:rsidP="007D6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D6BC8" w:rsidRPr="001C448B" w14:paraId="4B3703C4" w14:textId="77777777" w:rsidTr="00A62572">
        <w:trPr>
          <w:gridBefore w:val="1"/>
          <w:wBefore w:w="3" w:type="pct"/>
          <w:trHeight w:val="60"/>
        </w:trPr>
        <w:tc>
          <w:tcPr>
            <w:tcW w:w="4995" w:type="pct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493D2EBE" w14:textId="77777777" w:rsidR="007D6BC8" w:rsidRPr="001C448B" w:rsidRDefault="007D6BC8" w:rsidP="007D6BC8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3. ОБ’ЄКТИ НЕРУХОМОСТІ</w:t>
            </w:r>
          </w:p>
        </w:tc>
      </w:tr>
      <w:tr w:rsidR="007D6BC8" w:rsidRPr="001C448B" w14:paraId="0A49C52A" w14:textId="77777777" w:rsidTr="00A62572">
        <w:trPr>
          <w:gridBefore w:val="1"/>
          <w:wBefore w:w="3" w:type="pct"/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89860C1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</w:t>
            </w:r>
          </w:p>
          <w:p w14:paraId="28C48AD4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70EC222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Вид та характеристика об’єкта, дата набуття права</w:t>
            </w:r>
          </w:p>
        </w:tc>
        <w:tc>
          <w:tcPr>
            <w:tcW w:w="1734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C3A4109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Місцезнаходження об’єкта</w:t>
            </w:r>
          </w:p>
        </w:tc>
        <w:tc>
          <w:tcPr>
            <w:tcW w:w="105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1DDAFF7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Вартість на дату набуття права або за останньою грошовою оцінкою, грн</w:t>
            </w:r>
          </w:p>
        </w:tc>
        <w:tc>
          <w:tcPr>
            <w:tcW w:w="152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0B46B53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Інформація щодо особи, якій належить об’єкт,</w:t>
            </w:r>
          </w:p>
          <w:p w14:paraId="64862BC3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 прав на нього</w:t>
            </w:r>
          </w:p>
        </w:tc>
      </w:tr>
      <w:tr w:rsidR="007D6BC8" w:rsidRPr="001C448B" w14:paraId="05DBEA67" w14:textId="77777777" w:rsidTr="00A62572">
        <w:trPr>
          <w:gridBefore w:val="1"/>
          <w:wBefore w:w="3" w:type="pct"/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4B1D9042" w14:textId="77777777" w:rsidR="007D6BC8" w:rsidRPr="001C448B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48341010" w14:textId="77777777" w:rsidR="007D6BC8" w:rsidRPr="001C448B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34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105918B9" w14:textId="77777777" w:rsidR="007D6BC8" w:rsidRPr="001C448B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5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45161BB1" w14:textId="77777777" w:rsidR="007D6BC8" w:rsidRPr="001C448B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2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7C312EC3" w14:textId="77777777" w:rsidR="007D6BC8" w:rsidRPr="001C448B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7D6BC8" w:rsidRPr="001C448B" w14:paraId="2A289629" w14:textId="77777777" w:rsidTr="00A62572">
        <w:trPr>
          <w:gridBefore w:val="1"/>
          <w:wBefore w:w="3" w:type="pct"/>
          <w:trHeight w:val="60"/>
        </w:trPr>
        <w:tc>
          <w:tcPr>
            <w:tcW w:w="4995" w:type="pct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60BC12C2" w14:textId="77777777" w:rsidR="007D6BC8" w:rsidRPr="001C448B" w:rsidRDefault="007D6BC8" w:rsidP="007D6BC8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4. ОБ’ЄКТИ НЕЗАВЕРШЕНОГО БУДІВНИЦТВА</w:t>
            </w:r>
          </w:p>
        </w:tc>
      </w:tr>
      <w:tr w:rsidR="007D6BC8" w:rsidRPr="001C448B" w14:paraId="09808B42" w14:textId="77777777" w:rsidTr="00A62572">
        <w:trPr>
          <w:gridBefore w:val="1"/>
          <w:wBefore w:w="3" w:type="pct"/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2157C22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</w:t>
            </w:r>
          </w:p>
          <w:p w14:paraId="3D480B01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FDAF983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Загальна інформація про об’єкт</w:t>
            </w:r>
          </w:p>
        </w:tc>
        <w:tc>
          <w:tcPr>
            <w:tcW w:w="1734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EA2C964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Місцезнаходження об’єкта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614E103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Підстава для декларування об’єкта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A090836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Інформація щодо особи, якій належить об’єкт, і прав на нього</w:t>
            </w:r>
          </w:p>
        </w:tc>
        <w:tc>
          <w:tcPr>
            <w:tcW w:w="152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78CA41C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Інформація щодо особи, якій належить земельна ділянка, на якій здійснюється будівництво об’єкта, і прав на неї</w:t>
            </w:r>
          </w:p>
        </w:tc>
      </w:tr>
      <w:tr w:rsidR="007D6BC8" w:rsidRPr="001C448B" w14:paraId="73F4F2BB" w14:textId="77777777" w:rsidTr="00A62572">
        <w:trPr>
          <w:gridBefore w:val="1"/>
          <w:wBefore w:w="3" w:type="pct"/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236B2896" w14:textId="77777777" w:rsidR="007D6BC8" w:rsidRPr="001C448B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6100D284" w14:textId="77777777" w:rsidR="007D6BC8" w:rsidRPr="001C448B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34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7798EB7D" w14:textId="77777777" w:rsidR="007D6BC8" w:rsidRPr="001C448B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408F1CEF" w14:textId="77777777" w:rsidR="007D6BC8" w:rsidRPr="001C448B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4D55E6D9" w14:textId="77777777" w:rsidR="007D6BC8" w:rsidRPr="001C448B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2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7385ED7E" w14:textId="77777777" w:rsidR="007D6BC8" w:rsidRPr="001C448B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7D6BC8" w:rsidRPr="001C448B" w14:paraId="7EBF8D22" w14:textId="77777777" w:rsidTr="00A62572">
        <w:trPr>
          <w:gridBefore w:val="1"/>
          <w:wBefore w:w="3" w:type="pct"/>
          <w:trHeight w:val="60"/>
        </w:trPr>
        <w:tc>
          <w:tcPr>
            <w:tcW w:w="4995" w:type="pct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1710E8CC" w14:textId="77777777" w:rsidR="007D6BC8" w:rsidRPr="001C448B" w:rsidRDefault="007D6BC8" w:rsidP="007D6BC8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5. ЦІННЕ РУХОМЕ МАЙНО (КРІМ ТРАНСПОРТНИХ ЗАСОБІВ)</w:t>
            </w:r>
          </w:p>
        </w:tc>
      </w:tr>
      <w:tr w:rsidR="007D6BC8" w:rsidRPr="001C448B" w14:paraId="14F20B5D" w14:textId="77777777" w:rsidTr="00A62572">
        <w:trPr>
          <w:gridBefore w:val="1"/>
          <w:wBefore w:w="3" w:type="pct"/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59645F1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</w:t>
            </w:r>
          </w:p>
          <w:p w14:paraId="4105FA4E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D604E51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Вид об’єкта, дата набуття права</w:t>
            </w:r>
          </w:p>
        </w:tc>
        <w:tc>
          <w:tcPr>
            <w:tcW w:w="1734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2A933F3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Характеристика об’єкта</w:t>
            </w:r>
          </w:p>
        </w:tc>
        <w:tc>
          <w:tcPr>
            <w:tcW w:w="105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03A9F70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Вартість на дату набуття права або за останньою грошовою оцінкою, грн</w:t>
            </w:r>
          </w:p>
        </w:tc>
        <w:tc>
          <w:tcPr>
            <w:tcW w:w="152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4033AF7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Інформація щодо особи, якій належить об’єкт,</w:t>
            </w:r>
          </w:p>
          <w:p w14:paraId="6AFA072C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 прав на нього</w:t>
            </w:r>
          </w:p>
        </w:tc>
      </w:tr>
      <w:tr w:rsidR="007D6BC8" w:rsidRPr="001C448B" w14:paraId="609F1556" w14:textId="77777777" w:rsidTr="00A62572">
        <w:trPr>
          <w:gridBefore w:val="1"/>
          <w:wBefore w:w="3" w:type="pct"/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24AAA350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4147F434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34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007034F4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5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6BAC21BF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2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45978390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7D6BC8" w:rsidRPr="001C448B" w14:paraId="3FFFBBE1" w14:textId="77777777" w:rsidTr="00A62572">
        <w:trPr>
          <w:gridBefore w:val="1"/>
          <w:wBefore w:w="3" w:type="pct"/>
          <w:trHeight w:val="60"/>
        </w:trPr>
        <w:tc>
          <w:tcPr>
            <w:tcW w:w="4995" w:type="pct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52025EE8" w14:textId="77777777" w:rsidR="007D6BC8" w:rsidRPr="001C448B" w:rsidRDefault="007D6BC8" w:rsidP="007D6BC8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6. ЦІННЕ РУХОМЕ МАЙНО </w:t>
            </w:r>
            <w:r w:rsidR="00F465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  <w:r w:rsidRPr="001C44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ТРАНСПОРТНІ ЗАСОБИ</w:t>
            </w:r>
          </w:p>
        </w:tc>
      </w:tr>
      <w:tr w:rsidR="007D6BC8" w:rsidRPr="001C448B" w14:paraId="007D405E" w14:textId="77777777" w:rsidTr="00A62572">
        <w:trPr>
          <w:gridBefore w:val="1"/>
          <w:wBefore w:w="3" w:type="pct"/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0D77929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</w:t>
            </w:r>
          </w:p>
          <w:p w14:paraId="754FEC3D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996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626D1E7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Вид, загальна інформація про об’єкт, ідентифікаційний номер (за наявності), дата набуття права</w:t>
            </w:r>
          </w:p>
        </w:tc>
        <w:tc>
          <w:tcPr>
            <w:tcW w:w="1295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A4F5A91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Марка, модель, рік випуску</w:t>
            </w:r>
          </w:p>
        </w:tc>
        <w:tc>
          <w:tcPr>
            <w:tcW w:w="105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15249BE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Вартість на дату набуття права або за останньою грошовою оцінкою, грн</w:t>
            </w:r>
          </w:p>
        </w:tc>
        <w:tc>
          <w:tcPr>
            <w:tcW w:w="152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CE3A210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Інформація щодо особи, якій належить об’єкт,</w:t>
            </w:r>
          </w:p>
          <w:p w14:paraId="53CD27D0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 прав на нього</w:t>
            </w:r>
          </w:p>
        </w:tc>
      </w:tr>
      <w:tr w:rsidR="007D6BC8" w:rsidRPr="001C448B" w14:paraId="09C3423B" w14:textId="77777777" w:rsidTr="00A62572">
        <w:trPr>
          <w:gridBefore w:val="1"/>
          <w:wBefore w:w="3" w:type="pct"/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601AF58B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96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054AB376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95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1DD36C44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5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52ED4199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2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72FA5CB3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7D6BC8" w:rsidRPr="001C448B" w14:paraId="34D82CB2" w14:textId="77777777" w:rsidTr="00A62572">
        <w:trPr>
          <w:gridBefore w:val="1"/>
          <w:wBefore w:w="3" w:type="pct"/>
          <w:trHeight w:val="60"/>
        </w:trPr>
        <w:tc>
          <w:tcPr>
            <w:tcW w:w="4995" w:type="pct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22D08702" w14:textId="77777777" w:rsidR="007D6BC8" w:rsidRPr="001C448B" w:rsidRDefault="007D6BC8" w:rsidP="007D6BC8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7. ЦІННІ ПАПЕРИ</w:t>
            </w:r>
          </w:p>
        </w:tc>
      </w:tr>
      <w:tr w:rsidR="007D6BC8" w:rsidRPr="001C448B" w14:paraId="616AA8E9" w14:textId="77777777" w:rsidTr="00A62572">
        <w:trPr>
          <w:gridBefore w:val="1"/>
          <w:wBefore w:w="3" w:type="pct"/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43781C0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</w:t>
            </w:r>
          </w:p>
          <w:p w14:paraId="4079A1D4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5421E41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Вид цінного папера, дата набуття права</w:t>
            </w:r>
          </w:p>
        </w:tc>
        <w:tc>
          <w:tcPr>
            <w:tcW w:w="90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48F6E18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Емітент</w:t>
            </w:r>
          </w:p>
        </w:tc>
        <w:tc>
          <w:tcPr>
            <w:tcW w:w="83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D7F5753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Інформація щодо передачі в управління іншій особі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945E55F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Кількість цінних паперів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97D154C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Номінальна вартість одного цінного папера, грн</w:t>
            </w:r>
          </w:p>
        </w:tc>
        <w:tc>
          <w:tcPr>
            <w:tcW w:w="152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EA6EFC2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Інформація щодо особи, якій належить об’єкт,</w:t>
            </w:r>
          </w:p>
          <w:p w14:paraId="5548B593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 прав на нього</w:t>
            </w:r>
          </w:p>
        </w:tc>
      </w:tr>
      <w:tr w:rsidR="007D6BC8" w:rsidRPr="001C448B" w14:paraId="0CD9016D" w14:textId="77777777" w:rsidTr="00A62572">
        <w:trPr>
          <w:gridBefore w:val="1"/>
          <w:wBefore w:w="3" w:type="pct"/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14:paraId="53DECAAF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14:paraId="251285D3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0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14:paraId="52A4B8DB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3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14:paraId="14549529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14:paraId="0BEAF314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14:paraId="4F7C0E0C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2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14:paraId="6533BCA5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7D6BC8" w:rsidRPr="001C448B" w14:paraId="510AA1D0" w14:textId="77777777" w:rsidTr="00A62572">
        <w:trPr>
          <w:gridBefore w:val="1"/>
          <w:wBefore w:w="3" w:type="pct"/>
          <w:trHeight w:val="60"/>
        </w:trPr>
        <w:tc>
          <w:tcPr>
            <w:tcW w:w="4995" w:type="pct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7C187342" w14:textId="77777777" w:rsidR="007D6BC8" w:rsidRPr="001C448B" w:rsidRDefault="007D6BC8" w:rsidP="007D6BC8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8. КОРПОРАТИВНІ ПРАВА</w:t>
            </w:r>
          </w:p>
        </w:tc>
      </w:tr>
      <w:tr w:rsidR="007D6BC8" w:rsidRPr="001C448B" w14:paraId="2BF62137" w14:textId="77777777" w:rsidTr="00A62572">
        <w:trPr>
          <w:gridBefore w:val="1"/>
          <w:wBefore w:w="3" w:type="pct"/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FEE85B3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</w:t>
            </w:r>
          </w:p>
          <w:p w14:paraId="1C8BF567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0522DEF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Загальна інформація про суб’єкта господарювання, дата набуття права</w:t>
            </w:r>
          </w:p>
        </w:tc>
        <w:tc>
          <w:tcPr>
            <w:tcW w:w="90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BB90889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Вартість частки у грошовому вираженні, грн</w:t>
            </w:r>
          </w:p>
        </w:tc>
        <w:tc>
          <w:tcPr>
            <w:tcW w:w="136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4893A05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Частка у статутному (складеному) капіталі (% від загального капіталу)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F83D23E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Інформація про передачу корпоративних прав в управління</w:t>
            </w:r>
          </w:p>
        </w:tc>
        <w:tc>
          <w:tcPr>
            <w:tcW w:w="152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F257B41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Інформація щодо особи, якій належить об’єкт</w:t>
            </w:r>
          </w:p>
        </w:tc>
      </w:tr>
      <w:tr w:rsidR="007D6BC8" w:rsidRPr="001C448B" w14:paraId="09730A25" w14:textId="77777777" w:rsidTr="00A62572">
        <w:trPr>
          <w:gridBefore w:val="1"/>
          <w:wBefore w:w="3" w:type="pct"/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1C650217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6A0DEE4A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0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337B8718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6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24FA6103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346879E5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2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27191CCF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7D6BC8" w:rsidRPr="001C448B" w14:paraId="7377A309" w14:textId="77777777" w:rsidTr="00A62572">
        <w:trPr>
          <w:gridBefore w:val="1"/>
          <w:wBefore w:w="3" w:type="pct"/>
          <w:trHeight w:val="60"/>
        </w:trPr>
        <w:tc>
          <w:tcPr>
            <w:tcW w:w="4995" w:type="pct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1D58D1DC" w14:textId="77777777" w:rsidR="007D6BC8" w:rsidRPr="001C448B" w:rsidRDefault="007D6BC8" w:rsidP="007D6BC8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9. ЮРИДИЧНІ ОСОБИ, ТРАСТИ АБО ІНШІ ПОДІБНІ ПРАВОВІ УТВОРЕННЯ, КІНЦЕВИМ БЕНЕФІЦІАРНИМ ВЛАСНИКОМ (КОНТРОЛЕРОМ) ЯКИХ Є СУБ’ЄКТ ДЕКЛАРУВАННЯ АБО ЧЛЕНИ ЙОГО СІМ’Ї</w:t>
            </w:r>
          </w:p>
        </w:tc>
      </w:tr>
      <w:tr w:rsidR="007D6BC8" w:rsidRPr="001C448B" w14:paraId="58D46024" w14:textId="77777777" w:rsidTr="00A62572">
        <w:trPr>
          <w:gridBefore w:val="1"/>
          <w:wBefore w:w="3" w:type="pct"/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FB6805D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</w:t>
            </w:r>
          </w:p>
          <w:p w14:paraId="27673F70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229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EF96263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Загальна інформація про суб’єкта господарювання</w:t>
            </w:r>
          </w:p>
        </w:tc>
        <w:tc>
          <w:tcPr>
            <w:tcW w:w="105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0403A5F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Адреса та контакти суб’єкта господарювання</w:t>
            </w:r>
          </w:p>
        </w:tc>
        <w:tc>
          <w:tcPr>
            <w:tcW w:w="152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B0C1026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Інформація щодо особи, якій належить об’єкт</w:t>
            </w:r>
          </w:p>
        </w:tc>
      </w:tr>
      <w:tr w:rsidR="007D6BC8" w:rsidRPr="001C448B" w14:paraId="2D012DFE" w14:textId="77777777" w:rsidTr="00A62572">
        <w:trPr>
          <w:gridBefore w:val="1"/>
          <w:wBefore w:w="3" w:type="pct"/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14:paraId="6679213D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9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14:paraId="4FFD0B08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5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14:paraId="399D24FF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2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14:paraId="5CA12479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7D6BC8" w:rsidRPr="001C448B" w14:paraId="526041FB" w14:textId="77777777" w:rsidTr="00A62572">
        <w:trPr>
          <w:gridBefore w:val="1"/>
          <w:wBefore w:w="3" w:type="pct"/>
          <w:trHeight w:val="60"/>
        </w:trPr>
        <w:tc>
          <w:tcPr>
            <w:tcW w:w="4995" w:type="pct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214E42AA" w14:textId="77777777" w:rsidR="007D6BC8" w:rsidRPr="001C448B" w:rsidRDefault="007D6BC8" w:rsidP="007D6BC8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10. НЕМАТЕРІАЛЬНІ АКТИВИ</w:t>
            </w:r>
          </w:p>
        </w:tc>
      </w:tr>
      <w:tr w:rsidR="007D6BC8" w:rsidRPr="001C448B" w14:paraId="2D4CF0E0" w14:textId="77777777" w:rsidTr="00A62572">
        <w:trPr>
          <w:gridBefore w:val="1"/>
          <w:wBefore w:w="3" w:type="pct"/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1D02C4C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</w:t>
            </w:r>
          </w:p>
          <w:p w14:paraId="3A4051F3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57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</w:tcPr>
          <w:p w14:paraId="5094B829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Вид та загальна інформація про об’єкт, дата виникнення права</w:t>
            </w:r>
          </w:p>
        </w:tc>
        <w:tc>
          <w:tcPr>
            <w:tcW w:w="1718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469D169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Характеристики об’єкта</w:t>
            </w:r>
          </w:p>
        </w:tc>
        <w:tc>
          <w:tcPr>
            <w:tcW w:w="105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A93A527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Вартість на дату набуття права або за останньою грошовою оцінкою, грн</w:t>
            </w:r>
          </w:p>
        </w:tc>
        <w:tc>
          <w:tcPr>
            <w:tcW w:w="152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D339453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Інформація щодо особи, якій належить об’єкт,</w:t>
            </w:r>
          </w:p>
          <w:p w14:paraId="2ECDEEBF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 прав на нього</w:t>
            </w:r>
          </w:p>
        </w:tc>
      </w:tr>
      <w:tr w:rsidR="007D6BC8" w:rsidRPr="001C448B" w14:paraId="32EC6403" w14:textId="77777777" w:rsidTr="00A62572">
        <w:trPr>
          <w:gridBefore w:val="1"/>
          <w:wBefore w:w="3" w:type="pct"/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14:paraId="7BC192E5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7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14:paraId="4C2D4D02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18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14:paraId="00F01C46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5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14:paraId="1679550A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2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14:paraId="47C02F89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7D6BC8" w:rsidRPr="001C448B" w14:paraId="060938A5" w14:textId="77777777" w:rsidTr="00A62572">
        <w:trPr>
          <w:gridBefore w:val="1"/>
          <w:wBefore w:w="3" w:type="pct"/>
          <w:trHeight w:val="60"/>
        </w:trPr>
        <w:tc>
          <w:tcPr>
            <w:tcW w:w="4995" w:type="pct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31C5A2F4" w14:textId="77777777" w:rsidR="007D6BC8" w:rsidRPr="001C448B" w:rsidRDefault="007D6BC8" w:rsidP="007D6BC8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КРИПТОВАЛЮТА</w:t>
            </w:r>
          </w:p>
        </w:tc>
      </w:tr>
      <w:tr w:rsidR="007D6BC8" w:rsidRPr="001C448B" w14:paraId="3034595D" w14:textId="77777777" w:rsidTr="00A62572">
        <w:trPr>
          <w:gridBefore w:val="1"/>
          <w:wBefore w:w="3" w:type="pct"/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ACEC8CA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</w:t>
            </w:r>
          </w:p>
          <w:p w14:paraId="59F9C5B9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996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E2329F7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Вид та загальна інформація про об’єкт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60DC7D1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набуття</w:t>
            </w:r>
          </w:p>
        </w:tc>
        <w:tc>
          <w:tcPr>
            <w:tcW w:w="83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9B763A8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05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B770FDA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Вартість, грн</w:t>
            </w:r>
          </w:p>
        </w:tc>
        <w:tc>
          <w:tcPr>
            <w:tcW w:w="65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1A806A5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Інформація про постачальника </w:t>
            </w: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lastRenderedPageBreak/>
              <w:t xml:space="preserve">послуг, пов’язаних із обігом </w:t>
            </w:r>
            <w:proofErr w:type="spellStart"/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криптовалюти</w:t>
            </w:r>
            <w:proofErr w:type="spellEnd"/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613C9E0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lastRenderedPageBreak/>
              <w:t>Інформація щодо особи, якій належить об’єкт</w:t>
            </w:r>
          </w:p>
        </w:tc>
      </w:tr>
      <w:tr w:rsidR="007D6BC8" w:rsidRPr="001C448B" w14:paraId="116E4084" w14:textId="77777777" w:rsidTr="00A62572">
        <w:trPr>
          <w:gridBefore w:val="1"/>
          <w:wBefore w:w="3" w:type="pct"/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14:paraId="63550718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96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14:paraId="4FFE1A68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14:paraId="6247D6D4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3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14:paraId="7909750E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5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14:paraId="7ADC8574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5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14:paraId="78F8BE94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14:paraId="79B43550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7D6BC8" w:rsidRPr="001C448B" w14:paraId="1E5AECDB" w14:textId="77777777" w:rsidTr="00A62572">
        <w:trPr>
          <w:gridBefore w:val="1"/>
          <w:wBefore w:w="3" w:type="pct"/>
          <w:trHeight w:val="60"/>
        </w:trPr>
        <w:tc>
          <w:tcPr>
            <w:tcW w:w="4995" w:type="pct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4DADC492" w14:textId="77777777" w:rsidR="007D6BC8" w:rsidRPr="001C448B" w:rsidRDefault="007D6BC8" w:rsidP="007D6BC8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11. ДОХОДИ, У ТОМУ ЧИСЛІ ПОДАРУНКИ</w:t>
            </w:r>
          </w:p>
        </w:tc>
      </w:tr>
      <w:tr w:rsidR="007D6BC8" w:rsidRPr="001C448B" w14:paraId="75F5F7F0" w14:textId="77777777" w:rsidTr="00A62572">
        <w:trPr>
          <w:gridBefore w:val="1"/>
          <w:wBefore w:w="3" w:type="pct"/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13D62E7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</w:t>
            </w:r>
          </w:p>
          <w:p w14:paraId="4B080D7C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229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EFA3886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Джерело (джерела) доходу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057246D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Вид доходу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A1D48D6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Розмір (вартість), грн</w:t>
            </w:r>
          </w:p>
        </w:tc>
        <w:tc>
          <w:tcPr>
            <w:tcW w:w="152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07FE80C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Інформація про особу, яка отримала дохід</w:t>
            </w:r>
          </w:p>
        </w:tc>
      </w:tr>
      <w:tr w:rsidR="007D6BC8" w:rsidRPr="001C448B" w14:paraId="39BCB9C9" w14:textId="77777777" w:rsidTr="00A62572">
        <w:trPr>
          <w:gridBefore w:val="1"/>
          <w:wBefore w:w="3" w:type="pct"/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14:paraId="78359B75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9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14:paraId="3B99DFA6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14:paraId="1925BECB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14:paraId="58154344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2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14:paraId="42C27985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7D6BC8" w:rsidRPr="001C448B" w14:paraId="0922FC34" w14:textId="77777777" w:rsidTr="00A62572">
        <w:trPr>
          <w:gridBefore w:val="1"/>
          <w:wBefore w:w="3" w:type="pct"/>
          <w:trHeight w:val="60"/>
        </w:trPr>
        <w:tc>
          <w:tcPr>
            <w:tcW w:w="4995" w:type="pct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18301F07" w14:textId="77777777" w:rsidR="007D6BC8" w:rsidRPr="001C448B" w:rsidRDefault="007D6BC8" w:rsidP="007D6BC8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12. ГРОШОВІ АКТИВИ</w:t>
            </w:r>
          </w:p>
        </w:tc>
      </w:tr>
      <w:tr w:rsidR="007D6BC8" w:rsidRPr="001C448B" w14:paraId="2E23B16B" w14:textId="77777777" w:rsidTr="00A62572">
        <w:trPr>
          <w:gridBefore w:val="1"/>
          <w:wBefore w:w="3" w:type="pct"/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E321442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</w:t>
            </w:r>
          </w:p>
          <w:p w14:paraId="023FF8C1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229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B36B03E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Загальна інформація про установу, в якій відкриті рахунки або до якої зроблені відповідні внески, чи про фізичну особу, якій позичено кошти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C143A35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Вид активу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F09BB3A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Розмір та валюта активу</w:t>
            </w:r>
          </w:p>
        </w:tc>
        <w:tc>
          <w:tcPr>
            <w:tcW w:w="152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3606DD8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Інформація про особу, якій належить актив,</w:t>
            </w:r>
          </w:p>
          <w:p w14:paraId="3562E624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 прав на нього</w:t>
            </w:r>
          </w:p>
        </w:tc>
      </w:tr>
      <w:tr w:rsidR="007D6BC8" w:rsidRPr="001C448B" w14:paraId="0B288283" w14:textId="77777777" w:rsidTr="00A62572">
        <w:trPr>
          <w:gridBefore w:val="1"/>
          <w:wBefore w:w="3" w:type="pct"/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2A5A3482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9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619D2283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6441D9C6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4D4C6722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2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071D53E7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7D6BC8" w:rsidRPr="001C448B" w14:paraId="6CFA7C69" w14:textId="77777777" w:rsidTr="00A62572">
        <w:trPr>
          <w:gridBefore w:val="1"/>
          <w:wBefore w:w="3" w:type="pct"/>
          <w:trHeight w:val="60"/>
        </w:trPr>
        <w:tc>
          <w:tcPr>
            <w:tcW w:w="4995" w:type="pct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2C239AE8" w14:textId="77777777" w:rsidR="007D6BC8" w:rsidRPr="001C448B" w:rsidRDefault="007D6BC8" w:rsidP="007D6BC8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12.1. БАНКІВСЬКІ ТА ІНШІ ФІНАНСОВІ УСТАНОВИ, У ТОМУ ЧИСЛІ ЗА КОРДОНОМ, У ЯКИХ У СУБ’ЄКТА ДЕКЛАРУВАННЯ АБО ЧЛЕНІВ ЙОГО СІМ’Ї ВІДКРИТІ РАХУНКИ АБО ЗБЕРІГАЮТЬСЯ КОШТИ, ІНШЕ МАЙНО</w:t>
            </w:r>
          </w:p>
        </w:tc>
      </w:tr>
      <w:tr w:rsidR="00A62572" w:rsidRPr="001C448B" w14:paraId="0C4FB424" w14:textId="77777777" w:rsidTr="00A62572">
        <w:trPr>
          <w:gridBefore w:val="1"/>
          <w:wBefore w:w="3" w:type="pct"/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083C8F2" w14:textId="77777777" w:rsidR="00A62572" w:rsidRPr="00F46577" w:rsidRDefault="00A62572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</w:t>
            </w:r>
          </w:p>
          <w:p w14:paraId="3AC0CF0B" w14:textId="77777777" w:rsidR="00A62572" w:rsidRPr="00F46577" w:rsidRDefault="00A62572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229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34998DB" w14:textId="387B9EBB" w:rsidR="00A62572" w:rsidRPr="00F46577" w:rsidRDefault="00A62572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Установа, в якій відкриті рахунки або зберігаються кошти чи інше майно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979B983" w14:textId="77777777" w:rsidR="00A62572" w:rsidRPr="00F46577" w:rsidRDefault="00A62572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Інформація про іншу фізичну або юридичну особу, яка має право розпоряджатися таким рахунком або має доступ до індивідуального банківського сейфу (комірки)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DCEBA07" w14:textId="77777777" w:rsidR="00A62572" w:rsidRPr="00F46577" w:rsidRDefault="00A62572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Інформація про іншу фізичну або юридичну особу, яка відкрила рахунок на ім’я суб’єкта декларування або членів його сім’ї або</w:t>
            </w:r>
          </w:p>
          <w:p w14:paraId="4EC34415" w14:textId="77777777" w:rsidR="00A62572" w:rsidRPr="00F46577" w:rsidRDefault="00A62572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уклала договір оренди індивідуального банківського сейфу (комірки)</w:t>
            </w:r>
          </w:p>
        </w:tc>
        <w:tc>
          <w:tcPr>
            <w:tcW w:w="152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417B38B" w14:textId="77777777" w:rsidR="00A62572" w:rsidRPr="00F46577" w:rsidRDefault="00A62572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Інформація про особу, на ім’я якої відкрито рахунок або зберігаються кошти, інше майно</w:t>
            </w:r>
          </w:p>
        </w:tc>
      </w:tr>
      <w:tr w:rsidR="00A62572" w:rsidRPr="001C448B" w14:paraId="3574C8B1" w14:textId="77777777" w:rsidTr="00A62572">
        <w:trPr>
          <w:gridBefore w:val="1"/>
          <w:wBefore w:w="3" w:type="pct"/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68BE77FB" w14:textId="77777777" w:rsidR="00A62572" w:rsidRPr="00F46577" w:rsidRDefault="00A62572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9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2283F30A" w14:textId="77777777" w:rsidR="00A62572" w:rsidRPr="00F46577" w:rsidRDefault="00A62572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3B0F7E01" w14:textId="77777777" w:rsidR="00A62572" w:rsidRPr="00F46577" w:rsidRDefault="00A62572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5C61CF1E" w14:textId="77777777" w:rsidR="00A62572" w:rsidRPr="00F46577" w:rsidRDefault="00A62572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2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2F539B2D" w14:textId="77777777" w:rsidR="00A62572" w:rsidRPr="00F46577" w:rsidRDefault="00A62572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7D6BC8" w:rsidRPr="001C448B" w14:paraId="382A2810" w14:textId="77777777" w:rsidTr="00A62572">
        <w:trPr>
          <w:gridBefore w:val="1"/>
          <w:wBefore w:w="3" w:type="pct"/>
          <w:trHeight w:val="60"/>
        </w:trPr>
        <w:tc>
          <w:tcPr>
            <w:tcW w:w="4995" w:type="pct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5C4402BE" w14:textId="77777777" w:rsidR="007D6BC8" w:rsidRPr="001C448B" w:rsidRDefault="007D6BC8" w:rsidP="007D6BC8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13. ФІНАНСОВІ ЗОБОВ’ЯЗАННЯ</w:t>
            </w:r>
          </w:p>
        </w:tc>
      </w:tr>
      <w:tr w:rsidR="00F46577" w:rsidRPr="001C448B" w14:paraId="32B74065" w14:textId="77777777" w:rsidTr="00A62572">
        <w:trPr>
          <w:gridBefore w:val="1"/>
          <w:wBefore w:w="3" w:type="pct"/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44FBD03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</w:t>
            </w:r>
          </w:p>
          <w:p w14:paraId="4212F5B4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C68DD85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Вид зобов’язання</w:t>
            </w:r>
          </w:p>
        </w:tc>
        <w:tc>
          <w:tcPr>
            <w:tcW w:w="90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E071D13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Інформація про юридичну або фізичну особу, на користь якої </w:t>
            </w:r>
            <w:proofErr w:type="spellStart"/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виникло</w:t>
            </w:r>
            <w:proofErr w:type="spellEnd"/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зобов’язання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1F308CA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виникнення зобов’язання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3A511A4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Валюта </w:t>
            </w:r>
            <w:proofErr w:type="spellStart"/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зобов’я-зання</w:t>
            </w:r>
            <w:proofErr w:type="spellEnd"/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EA27568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Розмір позики (кредиту), отриманої у звітному періоді, або розмір зобов’язання за позикою (кредитом) станом на </w:t>
            </w: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lastRenderedPageBreak/>
              <w:t>початок звітного періоду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97ECC6F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lastRenderedPageBreak/>
              <w:t>Розмір сплачених у звітному періоді коштів у рахунок основної суми боргу за позикою (кредитом)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07573E5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Розмір сплачених у звітному періоді процентів за позикою (кредитом)</w:t>
            </w:r>
          </w:p>
        </w:tc>
        <w:tc>
          <w:tcPr>
            <w:tcW w:w="28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4EC1387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Розмір </w:t>
            </w:r>
            <w:proofErr w:type="spellStart"/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зобов’я-зання</w:t>
            </w:r>
            <w:proofErr w:type="spellEnd"/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на кінець звітного періоду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FB5D4C5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Інформація щодо поручителів та майнового забезпечення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DB06248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Інформація про особу, у якої </w:t>
            </w:r>
            <w:proofErr w:type="spellStart"/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виникло</w:t>
            </w:r>
            <w:proofErr w:type="spellEnd"/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зобов’язання</w:t>
            </w:r>
          </w:p>
        </w:tc>
      </w:tr>
      <w:tr w:rsidR="00F46577" w:rsidRPr="001C448B" w14:paraId="3A57E3C8" w14:textId="77777777" w:rsidTr="00A62572">
        <w:trPr>
          <w:gridBefore w:val="1"/>
          <w:wBefore w:w="3" w:type="pct"/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3B2E2D2C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7587B996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0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72E7B011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3D5A70B1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51A1FB29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4E2D2AF6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35D5FBC1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6D27F387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8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30B668C5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60DE289A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45C89062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7D6BC8" w:rsidRPr="001C448B" w14:paraId="629AC882" w14:textId="77777777" w:rsidTr="00A62572">
        <w:trPr>
          <w:gridBefore w:val="1"/>
          <w:wBefore w:w="3" w:type="pct"/>
          <w:trHeight w:val="60"/>
        </w:trPr>
        <w:tc>
          <w:tcPr>
            <w:tcW w:w="4995" w:type="pct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58CA43E0" w14:textId="77777777" w:rsidR="007D6BC8" w:rsidRPr="001C448B" w:rsidRDefault="007D6BC8" w:rsidP="007D6BC8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14. ВИДАТКИ ТА ПРАВОЧИНИ СУБ’ЄКТА ДЕКЛАРУВАННЯ</w:t>
            </w:r>
          </w:p>
        </w:tc>
      </w:tr>
      <w:tr w:rsidR="007D6BC8" w:rsidRPr="001C448B" w14:paraId="32F85CEA" w14:textId="77777777" w:rsidTr="00A62572">
        <w:trPr>
          <w:gridBefore w:val="1"/>
          <w:wBefore w:w="3" w:type="pct"/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70AFEC9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</w:t>
            </w:r>
          </w:p>
          <w:p w14:paraId="2BDD63E0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74D4FB4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Вид правочину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BF7A999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вчинення правочину</w:t>
            </w:r>
          </w:p>
        </w:tc>
        <w:tc>
          <w:tcPr>
            <w:tcW w:w="89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7321A11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Предмет правочину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81EBC98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Наслідки правочину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E35D275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здійснення разового видатку, спричиненого правочином (за наявності)</w:t>
            </w:r>
          </w:p>
        </w:tc>
        <w:tc>
          <w:tcPr>
            <w:tcW w:w="65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1D7B808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Розмір разового видатку (за наявності), грн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BBBE977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Країна, у якій здійснено видаток</w:t>
            </w:r>
          </w:p>
        </w:tc>
      </w:tr>
      <w:tr w:rsidR="007D6BC8" w:rsidRPr="001C448B" w14:paraId="30C97A8D" w14:textId="77777777" w:rsidTr="00A62572">
        <w:trPr>
          <w:gridBefore w:val="1"/>
          <w:wBefore w:w="3" w:type="pct"/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7D1138F2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18C2A81C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7EB7E7F3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9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704A54CD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6EA442AB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2E9E8040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5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11AAE0E8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6382ECF6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7D6BC8" w:rsidRPr="001C448B" w14:paraId="128DABC6" w14:textId="77777777" w:rsidTr="00A62572">
        <w:trPr>
          <w:gridBefore w:val="1"/>
          <w:wBefore w:w="3" w:type="pct"/>
          <w:trHeight w:val="60"/>
        </w:trPr>
        <w:tc>
          <w:tcPr>
            <w:tcW w:w="4995" w:type="pct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3C6F3D41" w14:textId="77777777" w:rsidR="007D6BC8" w:rsidRPr="001C448B" w:rsidRDefault="007D6BC8" w:rsidP="007D6BC8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15. РОБОТА ЗА СУМІСНИЦТВОМ СУБ’ЄКТА ДЕКЛАРУВАННЯ</w:t>
            </w:r>
          </w:p>
        </w:tc>
      </w:tr>
      <w:tr w:rsidR="007D6BC8" w:rsidRPr="001C448B" w14:paraId="61F0C8D0" w14:textId="77777777" w:rsidTr="00A62572">
        <w:trPr>
          <w:gridBefore w:val="1"/>
          <w:wBefore w:w="3" w:type="pct"/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0039781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</w:t>
            </w:r>
          </w:p>
          <w:p w14:paraId="04D82222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229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2A225E6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Посада чи робота, що виконується (виконувалася) за сумісництвом</w:t>
            </w:r>
          </w:p>
        </w:tc>
        <w:tc>
          <w:tcPr>
            <w:tcW w:w="105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194E78F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Оплачуваність</w:t>
            </w:r>
            <w:proofErr w:type="spellEnd"/>
          </w:p>
        </w:tc>
        <w:tc>
          <w:tcPr>
            <w:tcW w:w="152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8842E4B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Інформація про місце роботи за сумісництвом</w:t>
            </w:r>
          </w:p>
        </w:tc>
      </w:tr>
      <w:tr w:rsidR="007D6BC8" w:rsidRPr="001C448B" w14:paraId="3C1514B5" w14:textId="77777777" w:rsidTr="00A62572">
        <w:trPr>
          <w:gridBefore w:val="1"/>
          <w:wBefore w:w="3" w:type="pct"/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6D54BE08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9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670B3D61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5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353E9179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2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3C5FA3A0" w14:textId="77777777" w:rsidR="007D6BC8" w:rsidRPr="00F46577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7D6BC8" w:rsidRPr="001C448B" w14:paraId="0C7D4999" w14:textId="77777777" w:rsidTr="00A62572">
        <w:trPr>
          <w:gridBefore w:val="1"/>
          <w:wBefore w:w="3" w:type="pct"/>
          <w:trHeight w:val="60"/>
        </w:trPr>
        <w:tc>
          <w:tcPr>
            <w:tcW w:w="4995" w:type="pct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0FC82698" w14:textId="77777777" w:rsidR="007D6BC8" w:rsidRPr="001C448B" w:rsidRDefault="007D6BC8" w:rsidP="007D6BC8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16. ВХОДЖЕННЯ СУБ’ЄКТА ДЕКЛАРУВАННЯ ДО КЕРІВНИХ, РЕВІЗІЙНИХ ЧИ НАГЛЯДОВИХ ОРГАНІВ ОБ’ЄДНАНЬ, ОРГАНІЗАЦІЙ, ЧЛЕНСТВО В ТАКИХ ОБ’ЄДНАННЯХ (ОРГАНІЗАЦІЯХ)</w:t>
            </w:r>
          </w:p>
        </w:tc>
      </w:tr>
      <w:tr w:rsidR="007D6BC8" w:rsidRPr="001C448B" w14:paraId="04F90153" w14:textId="77777777" w:rsidTr="00A62572">
        <w:trPr>
          <w:gridBefore w:val="1"/>
          <w:wBefore w:w="3" w:type="pct"/>
          <w:trHeight w:val="60"/>
        </w:trPr>
        <w:tc>
          <w:tcPr>
            <w:tcW w:w="4995" w:type="pct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3D7D24C9" w14:textId="77777777" w:rsidR="007D6BC8" w:rsidRPr="001C448B" w:rsidRDefault="007D6BC8" w:rsidP="007D6BC8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Інформація щодо входження до складу керівних, ревізійних чи наглядових органів об’єднань, організацій</w:t>
            </w:r>
          </w:p>
        </w:tc>
      </w:tr>
      <w:tr w:rsidR="007D6BC8" w:rsidRPr="001C448B" w14:paraId="296B8E33" w14:textId="77777777" w:rsidTr="00A62572">
        <w:trPr>
          <w:gridBefore w:val="1"/>
          <w:wBefore w:w="3" w:type="pct"/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FB47982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</w:t>
            </w:r>
          </w:p>
          <w:p w14:paraId="29A65E73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1362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E821CAB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Інформація про об’єднання, організацію</w:t>
            </w:r>
          </w:p>
        </w:tc>
        <w:tc>
          <w:tcPr>
            <w:tcW w:w="761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092C37C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Організаційно-правова форма</w:t>
            </w:r>
          </w:p>
        </w:tc>
        <w:tc>
          <w:tcPr>
            <w:tcW w:w="95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9622D28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Код у Єдиному державному реєстрі юридичних осіб, фізичних осіб </w:t>
            </w:r>
            <w:r w:rsidR="00F46577"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-</w:t>
            </w: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підприємців та громадських формувань</w:t>
            </w:r>
          </w:p>
        </w:tc>
        <w:tc>
          <w:tcPr>
            <w:tcW w:w="78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66B51D0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Назва органу</w:t>
            </w:r>
          </w:p>
        </w:tc>
        <w:tc>
          <w:tcPr>
            <w:tcW w:w="100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E2E8330" w14:textId="77777777" w:rsidR="007D6BC8" w:rsidRPr="00F46577" w:rsidRDefault="007D6BC8" w:rsidP="007D6B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4657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Тип органу</w:t>
            </w:r>
          </w:p>
        </w:tc>
      </w:tr>
      <w:tr w:rsidR="007D6BC8" w:rsidRPr="001C448B" w14:paraId="64EF5ED6" w14:textId="77777777" w:rsidTr="00A62572">
        <w:trPr>
          <w:gridBefore w:val="1"/>
          <w:wBefore w:w="3" w:type="pct"/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1E3AF220" w14:textId="77777777" w:rsidR="007D6BC8" w:rsidRPr="001C448B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2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566786EC" w14:textId="77777777" w:rsidR="007D6BC8" w:rsidRPr="001C448B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61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5CAFE8A5" w14:textId="77777777" w:rsidR="007D6BC8" w:rsidRPr="001C448B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5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637CE4C5" w14:textId="77777777" w:rsidR="007D6BC8" w:rsidRPr="001C448B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8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496149CF" w14:textId="77777777" w:rsidR="007D6BC8" w:rsidRPr="001C448B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0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345967C9" w14:textId="77777777" w:rsidR="007D6BC8" w:rsidRPr="001C448B" w:rsidRDefault="007D6BC8" w:rsidP="007D6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7D6BC8" w:rsidRPr="001C448B" w14:paraId="4339A9EF" w14:textId="77777777" w:rsidTr="00A62572">
        <w:trPr>
          <w:gridBefore w:val="1"/>
          <w:wBefore w:w="3" w:type="pct"/>
          <w:trHeight w:val="60"/>
        </w:trPr>
        <w:tc>
          <w:tcPr>
            <w:tcW w:w="4995" w:type="pct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4E162942" w14:textId="77777777" w:rsidR="007D6BC8" w:rsidRPr="001C448B" w:rsidRDefault="007D6BC8" w:rsidP="007D6BC8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C44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Інформація щодо членства в об’єднаннях (організаціях)</w:t>
            </w:r>
          </w:p>
        </w:tc>
      </w:tr>
      <w:tr w:rsidR="00A62572" w:rsidRPr="004D57D0" w14:paraId="2C026487" w14:textId="77777777" w:rsidTr="00A62572">
        <w:tblPrEx>
          <w:tblLook w:val="0000" w:firstRow="0" w:lastRow="0" w:firstColumn="0" w:lastColumn="0" w:noHBand="0" w:noVBand="0"/>
        </w:tblPrEx>
        <w:trPr>
          <w:trHeight w:val="60"/>
        </w:trPr>
        <w:tc>
          <w:tcPr>
            <w:tcW w:w="1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AE8A66" w14:textId="77777777" w:rsidR="00A62572" w:rsidRPr="004D57D0" w:rsidRDefault="00A62572" w:rsidP="0061624C">
            <w:pPr>
              <w:pStyle w:val="TableshapkaTABL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4D57D0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</w:t>
            </w:r>
          </w:p>
          <w:p w14:paraId="7E00621D" w14:textId="77777777" w:rsidR="00A62572" w:rsidRPr="004D57D0" w:rsidRDefault="00A62572" w:rsidP="0061624C">
            <w:pPr>
              <w:pStyle w:val="TableshapkaTABL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4D57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з/п</w:t>
            </w:r>
          </w:p>
        </w:tc>
        <w:tc>
          <w:tcPr>
            <w:tcW w:w="200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C0E480" w14:textId="77777777" w:rsidR="00A62572" w:rsidRPr="004D57D0" w:rsidRDefault="00A62572" w:rsidP="0061624C">
            <w:pPr>
              <w:pStyle w:val="TableshapkaTABL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4D57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Інформація про об’єднання, організацію</w:t>
            </w:r>
          </w:p>
        </w:tc>
        <w:tc>
          <w:tcPr>
            <w:tcW w:w="182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0AE6FA" w14:textId="77777777" w:rsidR="00A62572" w:rsidRPr="004D57D0" w:rsidRDefault="00A62572" w:rsidP="0061624C">
            <w:pPr>
              <w:pStyle w:val="TableshapkaTABL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4D57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Організаційно-правова форма</w:t>
            </w:r>
          </w:p>
        </w:tc>
        <w:tc>
          <w:tcPr>
            <w:tcW w:w="10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4BF4FC" w14:textId="77777777" w:rsidR="00A62572" w:rsidRPr="004D57D0" w:rsidRDefault="00A62572" w:rsidP="0061624C">
            <w:pPr>
              <w:pStyle w:val="TableshapkaTABL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4D57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 у Єдиному державному реєстрі юридичних осіб, фізичних осіб - підприємців та громадських формувань</w:t>
            </w:r>
          </w:p>
        </w:tc>
      </w:tr>
      <w:tr w:rsidR="00A62572" w:rsidRPr="004D57D0" w14:paraId="57A6988F" w14:textId="77777777" w:rsidTr="00A62572">
        <w:tblPrEx>
          <w:tblLook w:val="0000" w:firstRow="0" w:lastRow="0" w:firstColumn="0" w:lastColumn="0" w:noHBand="0" w:noVBand="0"/>
        </w:tblPrEx>
        <w:trPr>
          <w:trHeight w:val="60"/>
        </w:trPr>
        <w:tc>
          <w:tcPr>
            <w:tcW w:w="1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D767FB" w14:textId="77777777" w:rsidR="00A62572" w:rsidRPr="004D57D0" w:rsidRDefault="00A62572" w:rsidP="0061624C">
            <w:pPr>
              <w:pStyle w:val="a5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0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BCF953" w14:textId="77777777" w:rsidR="00A62572" w:rsidRPr="004D57D0" w:rsidRDefault="00A62572" w:rsidP="0061624C">
            <w:pPr>
              <w:pStyle w:val="a5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2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B5C9C9" w14:textId="77777777" w:rsidR="00A62572" w:rsidRPr="004D57D0" w:rsidRDefault="00A62572" w:rsidP="0061624C">
            <w:pPr>
              <w:pStyle w:val="a5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0AD553" w14:textId="77777777" w:rsidR="00A62572" w:rsidRPr="004D57D0" w:rsidRDefault="00A62572" w:rsidP="0061624C">
            <w:pPr>
              <w:pStyle w:val="a5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4E3EE4F2" w14:textId="51990DAD" w:rsidR="007D6BC8" w:rsidRDefault="007D6BC8" w:rsidP="00A62572">
      <w:pPr>
        <w:shd w:val="clear" w:color="auto" w:fill="FFFFFF"/>
        <w:spacing w:after="0" w:line="193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u-RU" w:eastAsia="uk-UA"/>
        </w:rPr>
      </w:pPr>
    </w:p>
    <w:p w14:paraId="49C66073" w14:textId="77777777" w:rsidR="002A1E54" w:rsidRDefault="002A1E54" w:rsidP="00A6257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334A58"/>
          <w:sz w:val="20"/>
          <w:szCs w:val="20"/>
          <w:shd w:val="clear" w:color="auto" w:fill="FFFFFF"/>
        </w:rPr>
      </w:pPr>
    </w:p>
    <w:p w14:paraId="103CACB9" w14:textId="1CCEE87E" w:rsidR="002A1E54" w:rsidRDefault="002A1E54" w:rsidP="002A1E54">
      <w:pPr>
        <w:shd w:val="clear" w:color="auto" w:fill="FFFFFF"/>
        <w:spacing w:after="0" w:line="193" w:lineRule="atLeast"/>
        <w:ind w:left="7788" w:firstLine="708"/>
        <w:jc w:val="both"/>
        <w:rPr>
          <w:rFonts w:ascii="Times New Roman" w:hAnsi="Times New Roman"/>
          <w:color w:val="334A58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4A58"/>
          <w:sz w:val="20"/>
          <w:szCs w:val="20"/>
          <w:shd w:val="clear" w:color="auto" w:fill="FFFFFF"/>
        </w:rPr>
        <w:t>____________________</w:t>
      </w:r>
      <w:r>
        <w:rPr>
          <w:rFonts w:ascii="Times New Roman" w:hAnsi="Times New Roman"/>
          <w:color w:val="334A58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color w:val="334A58"/>
          <w:sz w:val="20"/>
          <w:szCs w:val="20"/>
          <w:shd w:val="clear" w:color="auto" w:fill="FFFFFF"/>
        </w:rPr>
        <w:tab/>
        <w:t>___________________________________</w:t>
      </w:r>
    </w:p>
    <w:p w14:paraId="45AD9BEF" w14:textId="312F98CE" w:rsidR="00A93583" w:rsidRPr="00A93583" w:rsidRDefault="002A1E54" w:rsidP="002A1E54">
      <w:pPr>
        <w:shd w:val="clear" w:color="auto" w:fill="FFFFFF"/>
        <w:spacing w:after="0" w:line="193" w:lineRule="atLeast"/>
        <w:ind w:left="8496" w:firstLine="708"/>
        <w:jc w:val="both"/>
        <w:rPr>
          <w:rFonts w:ascii="Times New Roman" w:hAnsi="Times New Roman"/>
          <w:color w:val="000000"/>
          <w:sz w:val="20"/>
          <w:szCs w:val="20"/>
          <w:lang w:val="ru-RU" w:eastAsia="uk-UA"/>
        </w:rPr>
      </w:pPr>
      <w:r w:rsidRPr="00A93583">
        <w:rPr>
          <w:rFonts w:ascii="Times New Roman" w:hAnsi="Times New Roman"/>
          <w:color w:val="000000"/>
          <w:sz w:val="20"/>
          <w:szCs w:val="20"/>
          <w:lang w:val="ru-RU" w:eastAsia="uk-UA"/>
        </w:rPr>
        <w:t>(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підпис</w:t>
      </w:r>
      <w:r w:rsidRPr="00A93583">
        <w:rPr>
          <w:rFonts w:ascii="Times New Roman" w:hAnsi="Times New Roman"/>
          <w:color w:val="000000"/>
          <w:sz w:val="20"/>
          <w:szCs w:val="20"/>
          <w:lang w:val="ru-RU" w:eastAsia="uk-UA"/>
        </w:rPr>
        <w:t>)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ab/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ab/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ab/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ab/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ab/>
      </w:r>
      <w:r w:rsidRPr="00A93583">
        <w:rPr>
          <w:rFonts w:ascii="Times New Roman" w:hAnsi="Times New Roman"/>
          <w:color w:val="000000"/>
          <w:sz w:val="20"/>
          <w:szCs w:val="20"/>
          <w:lang w:val="ru-RU" w:eastAsia="uk-UA"/>
        </w:rPr>
        <w:t>(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П. І. Б.</w:t>
      </w:r>
      <w:r w:rsidRPr="00A93583">
        <w:rPr>
          <w:rFonts w:ascii="Times New Roman" w:hAnsi="Times New Roman"/>
          <w:color w:val="000000"/>
          <w:sz w:val="20"/>
          <w:szCs w:val="20"/>
          <w:lang w:val="ru-RU" w:eastAsia="uk-UA"/>
        </w:rPr>
        <w:t>)</w:t>
      </w:r>
    </w:p>
    <w:p w14:paraId="1A75BB25" w14:textId="77777777" w:rsidR="00A93583" w:rsidRDefault="00A93583" w:rsidP="00A93583">
      <w:pPr>
        <w:tabs>
          <w:tab w:val="left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09F96F" w14:textId="77777777" w:rsidR="00A93583" w:rsidRDefault="00A93583" w:rsidP="00A93583">
      <w:pPr>
        <w:tabs>
          <w:tab w:val="left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93583" w:rsidSect="00756902">
      <w:pgSz w:w="16840" w:h="11900" w:orient="landscape"/>
      <w:pgMar w:top="510" w:right="851" w:bottom="510" w:left="851" w:header="0" w:footer="6" w:gutter="0"/>
      <w:cols w:space="999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811CC" w14:textId="77777777" w:rsidR="008621E7" w:rsidRDefault="008621E7" w:rsidP="00436283">
      <w:pPr>
        <w:spacing w:after="0" w:line="240" w:lineRule="auto"/>
      </w:pPr>
      <w:r>
        <w:separator/>
      </w:r>
    </w:p>
  </w:endnote>
  <w:endnote w:type="continuationSeparator" w:id="0">
    <w:p w14:paraId="2D89DDB5" w14:textId="77777777" w:rsidR="008621E7" w:rsidRDefault="008621E7" w:rsidP="0043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F836F" w14:textId="77777777" w:rsidR="008621E7" w:rsidRDefault="008621E7" w:rsidP="00436283">
      <w:pPr>
        <w:spacing w:after="0" w:line="240" w:lineRule="auto"/>
      </w:pPr>
      <w:r>
        <w:separator/>
      </w:r>
    </w:p>
  </w:footnote>
  <w:footnote w:type="continuationSeparator" w:id="0">
    <w:p w14:paraId="1BE51594" w14:textId="77777777" w:rsidR="008621E7" w:rsidRDefault="008621E7" w:rsidP="00436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D5B88"/>
    <w:multiLevelType w:val="multilevel"/>
    <w:tmpl w:val="6740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D1CC5"/>
    <w:multiLevelType w:val="multilevel"/>
    <w:tmpl w:val="DF42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E4DE6"/>
    <w:multiLevelType w:val="multilevel"/>
    <w:tmpl w:val="6CC0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4281">
    <w:abstractNumId w:val="1"/>
  </w:num>
  <w:num w:numId="2" w16cid:durableId="1385562481">
    <w:abstractNumId w:val="0"/>
  </w:num>
  <w:num w:numId="3" w16cid:durableId="1954749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C8"/>
    <w:rsid w:val="001A2EFD"/>
    <w:rsid w:val="001C448B"/>
    <w:rsid w:val="00274E7B"/>
    <w:rsid w:val="002A1E54"/>
    <w:rsid w:val="004019B9"/>
    <w:rsid w:val="00436283"/>
    <w:rsid w:val="006366BE"/>
    <w:rsid w:val="006516E5"/>
    <w:rsid w:val="006533B7"/>
    <w:rsid w:val="00756902"/>
    <w:rsid w:val="007A4B11"/>
    <w:rsid w:val="007D6BC8"/>
    <w:rsid w:val="008621E7"/>
    <w:rsid w:val="008C6232"/>
    <w:rsid w:val="009A473B"/>
    <w:rsid w:val="00A62572"/>
    <w:rsid w:val="00A93583"/>
    <w:rsid w:val="00AE3F0A"/>
    <w:rsid w:val="00EC3000"/>
    <w:rsid w:val="00F46577"/>
    <w:rsid w:val="00F5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1448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6BC8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7D6BC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7D6BC8"/>
    <w:rPr>
      <w:b/>
      <w:bCs/>
      <w:sz w:val="36"/>
      <w:szCs w:val="36"/>
      <w:lang w:val="uk-UA" w:eastAsia="uk-UA" w:bidi="ar-SA"/>
    </w:rPr>
  </w:style>
  <w:style w:type="paragraph" w:customStyle="1" w:styleId="msonormal0">
    <w:name w:val="msonormal"/>
    <w:basedOn w:val="a"/>
    <w:rsid w:val="007D6B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8">
    <w:name w:val="ch38"/>
    <w:basedOn w:val="a"/>
    <w:rsid w:val="007D6B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rsid w:val="007D6B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rsid w:val="007D6B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a"/>
    <w:rsid w:val="007D6B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a"/>
    <w:rsid w:val="007D6B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rsid w:val="007D6B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rsid w:val="007D6B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rsid w:val="007D6B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53">
    <w:name w:val="ch53"/>
    <w:basedOn w:val="a"/>
    <w:rsid w:val="007D6B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rsid w:val="007D6B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Strong"/>
    <w:basedOn w:val="a0"/>
    <w:qFormat/>
    <w:rsid w:val="007D6BC8"/>
    <w:rPr>
      <w:rFonts w:cs="Times New Roman"/>
      <w:b/>
      <w:bCs/>
    </w:rPr>
  </w:style>
  <w:style w:type="paragraph" w:customStyle="1" w:styleId="-ch3">
    <w:name w:val="-ch3"/>
    <w:basedOn w:val="a"/>
    <w:rsid w:val="007D6B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rsid w:val="007D6B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f">
    <w:name w:val="affff"/>
    <w:basedOn w:val="a"/>
    <w:rsid w:val="007D6B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4">
    <w:name w:val="Emphasis"/>
    <w:basedOn w:val="a0"/>
    <w:qFormat/>
    <w:rsid w:val="007D6BC8"/>
    <w:rPr>
      <w:rFonts w:cs="Times New Roman"/>
      <w:i/>
      <w:iCs/>
    </w:rPr>
  </w:style>
  <w:style w:type="paragraph" w:customStyle="1" w:styleId="afffb">
    <w:name w:val="afffb"/>
    <w:basedOn w:val="a"/>
    <w:rsid w:val="007D6B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tabl">
    <w:name w:val="tableshapkatabl"/>
    <w:basedOn w:val="a"/>
    <w:rsid w:val="007D6B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a"/>
    <w:rsid w:val="007D6B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a"/>
    <w:rsid w:val="007D6B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a"/>
    <w:rsid w:val="007D6B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9">
    <w:name w:val="ch39"/>
    <w:basedOn w:val="a"/>
    <w:rsid w:val="007D6B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semiHidden/>
    <w:rsid w:val="007D6BC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0">
    <w:name w:val="z-Початок форми Знак"/>
    <w:basedOn w:val="a0"/>
    <w:link w:val="z-"/>
    <w:semiHidden/>
    <w:locked/>
    <w:rsid w:val="007D6BC8"/>
    <w:rPr>
      <w:rFonts w:ascii="Arial" w:hAnsi="Arial" w:cs="Arial"/>
      <w:vanish/>
      <w:sz w:val="16"/>
      <w:szCs w:val="16"/>
      <w:lang w:val="uk-UA" w:eastAsia="uk-UA" w:bidi="ar-SA"/>
    </w:rPr>
  </w:style>
  <w:style w:type="paragraph" w:styleId="z-1">
    <w:name w:val="HTML Bottom of Form"/>
    <w:basedOn w:val="a"/>
    <w:next w:val="a"/>
    <w:link w:val="z-2"/>
    <w:hidden/>
    <w:semiHidden/>
    <w:rsid w:val="007D6BC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2">
    <w:name w:val="z-Кінець форми Знак"/>
    <w:basedOn w:val="a0"/>
    <w:link w:val="z-1"/>
    <w:semiHidden/>
    <w:locked/>
    <w:rsid w:val="007D6BC8"/>
    <w:rPr>
      <w:rFonts w:ascii="Arial" w:hAnsi="Arial" w:cs="Arial"/>
      <w:vanish/>
      <w:sz w:val="16"/>
      <w:szCs w:val="16"/>
      <w:lang w:val="uk-UA" w:eastAsia="uk-UA" w:bidi="ar-SA"/>
    </w:rPr>
  </w:style>
  <w:style w:type="paragraph" w:customStyle="1" w:styleId="a5">
    <w:name w:val="[Немає стилю абзацу]"/>
    <w:rsid w:val="00A6257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Theme="minorEastAsia"/>
      <w:color w:val="000000"/>
      <w:sz w:val="24"/>
      <w:szCs w:val="24"/>
      <w:lang w:val="en-US"/>
    </w:rPr>
  </w:style>
  <w:style w:type="paragraph" w:customStyle="1" w:styleId="TableshapkaTABL0">
    <w:name w:val="Table_shapka (TABL)"/>
    <w:basedOn w:val="a"/>
    <w:uiPriority w:val="99"/>
    <w:rsid w:val="00A62572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eastAsiaTheme="minorEastAsia" w:hAnsi="Pragmatica-Book" w:cs="Pragmatica-Book"/>
      <w:color w:val="000000"/>
      <w:w w:val="90"/>
      <w:sz w:val="15"/>
      <w:szCs w:val="15"/>
      <w:lang w:eastAsia="uk-UA"/>
    </w:rPr>
  </w:style>
  <w:style w:type="paragraph" w:styleId="a6">
    <w:name w:val="header"/>
    <w:basedOn w:val="a"/>
    <w:link w:val="a7"/>
    <w:rsid w:val="004362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rsid w:val="00436283"/>
    <w:rPr>
      <w:rFonts w:ascii="Calibri" w:hAnsi="Calibri"/>
      <w:sz w:val="22"/>
      <w:szCs w:val="22"/>
      <w:lang w:eastAsia="en-US"/>
    </w:rPr>
  </w:style>
  <w:style w:type="paragraph" w:styleId="a8">
    <w:name w:val="footer"/>
    <w:basedOn w:val="a"/>
    <w:link w:val="a9"/>
    <w:rsid w:val="004362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rsid w:val="0043628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81FEA-3896-4A08-92E0-CC75603CC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5693</Words>
  <Characters>3246</Characters>
  <Application>Microsoft Office Word</Application>
  <DocSecurity>0</DocSecurity>
  <Lines>27</Lines>
  <Paragraphs>17</Paragraphs>
  <ScaleCrop>false</ScaleCrop>
  <Company/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2026-05-20T14:12:00Z</dcterms:created>
  <dcterms:modified xsi:type="dcterms:W3CDTF">2026-05-20T14:12:00Z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2026-05-20T14:12:30Z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ea896167-80c5-4e5c-bdfe-cdf752d5197a</vt:lpwstr>
  </property>
  <property fmtid="{D5CDD505-2E9C-101B-9397-08002B2CF9AE}" pid="7" name="MSIP_Label_defa4170-0d19-0005-0004-bc88714345d2_ActionId">
    <vt:lpwstr>3cd9c33f-5ebb-41b9-a55a-8f4b9a3039c9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