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64" w:rsidRPr="005F4919" w:rsidRDefault="009F3164" w:rsidP="009F3164">
      <w:pPr>
        <w:shd w:val="clear" w:color="auto" w:fill="FFFFFF"/>
        <w:spacing w:after="0" w:line="240" w:lineRule="auto"/>
        <w:jc w:val="center"/>
        <w:rPr>
          <w:rFonts w:ascii="Times New Roman" w:hAnsi="Times New Roman" w:cs="Times New Roman"/>
          <w:b/>
          <w:color w:val="333333"/>
          <w:sz w:val="24"/>
          <w:szCs w:val="24"/>
          <w:shd w:val="clear" w:color="auto" w:fill="FFFFFF"/>
          <w:lang w:val="uk-UA"/>
        </w:rPr>
      </w:pPr>
      <w:r w:rsidRPr="005F4919">
        <w:rPr>
          <w:rFonts w:ascii="Times New Roman" w:hAnsi="Times New Roman" w:cs="Times New Roman"/>
          <w:b/>
          <w:color w:val="333333"/>
          <w:sz w:val="24"/>
          <w:szCs w:val="24"/>
          <w:shd w:val="clear" w:color="auto" w:fill="FFFFFF"/>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9F3164" w:rsidRPr="005F4919" w:rsidRDefault="00314455" w:rsidP="009F3164">
      <w:pPr>
        <w:shd w:val="clear" w:color="auto" w:fill="FFFFFF"/>
        <w:spacing w:after="225" w:line="390" w:lineRule="atLeast"/>
        <w:jc w:val="center"/>
        <w:rPr>
          <w:rFonts w:ascii="Times New Roman" w:hAnsi="Times New Roman" w:cs="Times New Roman"/>
          <w:b/>
          <w:color w:val="333333"/>
          <w:sz w:val="24"/>
          <w:szCs w:val="24"/>
          <w:shd w:val="clear" w:color="auto" w:fill="FFFFFF"/>
          <w:lang w:val="uk-UA"/>
        </w:rPr>
      </w:pPr>
      <w:r w:rsidRPr="00314455">
        <w:rPr>
          <w:rFonts w:ascii="Times New Roman" w:hAnsi="Times New Roman" w:cs="Times New Roman"/>
          <w:b/>
          <w:color w:val="333333"/>
          <w:sz w:val="24"/>
          <w:szCs w:val="24"/>
          <w:shd w:val="clear" w:color="auto" w:fill="FFFFFF"/>
          <w:lang w:val="uk-UA"/>
        </w:rPr>
        <w:t>Електрична енергія</w:t>
      </w:r>
      <w:r>
        <w:rPr>
          <w:color w:val="000000"/>
          <w:sz w:val="24"/>
          <w:szCs w:val="24"/>
        </w:rPr>
        <w:t xml:space="preserve"> </w:t>
      </w:r>
    </w:p>
    <w:p w:rsidR="00D138BB" w:rsidRPr="004A3ACB" w:rsidRDefault="009F3164" w:rsidP="00D138BB">
      <w:pPr>
        <w:shd w:val="clear" w:color="auto" w:fill="FFFFFF"/>
        <w:spacing w:after="225" w:line="390" w:lineRule="atLeast"/>
        <w:ind w:firstLine="567"/>
        <w:jc w:val="both"/>
        <w:rPr>
          <w:rFonts w:ascii="SourceSansPro" w:eastAsia="Times New Roman" w:hAnsi="SourceSansPro" w:cs="Times New Roman"/>
          <w:b/>
          <w:bCs/>
          <w:color w:val="1D1D1B"/>
          <w:sz w:val="24"/>
          <w:szCs w:val="24"/>
          <w:lang w:val="uk-UA" w:eastAsia="ru-RU"/>
        </w:rPr>
      </w:pPr>
      <w:r w:rsidRPr="005F4919">
        <w:rPr>
          <w:rFonts w:ascii="SourceSansPro" w:eastAsia="Times New Roman" w:hAnsi="SourceSansPro" w:cs="Times New Roman"/>
          <w:b/>
          <w:bCs/>
          <w:color w:val="1D1D1B"/>
          <w:sz w:val="24"/>
          <w:szCs w:val="24"/>
          <w:lang w:val="uk-UA" w:eastAsia="ru-RU"/>
        </w:rPr>
        <w:t>1. </w:t>
      </w:r>
      <w:r w:rsidR="00957C8B" w:rsidRPr="004A3ACB">
        <w:rPr>
          <w:rFonts w:ascii="SourceSansPro" w:eastAsia="Times New Roman" w:hAnsi="SourceSansPro" w:cs="Times New Roman"/>
          <w:b/>
          <w:bCs/>
          <w:color w:val="1D1D1B"/>
          <w:sz w:val="24"/>
          <w:szCs w:val="24"/>
          <w:lang w:val="uk-UA" w:eastAsia="ru-RU"/>
        </w:rPr>
        <w:t>Іде</w:t>
      </w:r>
      <w:r w:rsidR="005F4919" w:rsidRPr="004A3ACB">
        <w:rPr>
          <w:rFonts w:ascii="SourceSansPro" w:eastAsia="Times New Roman" w:hAnsi="SourceSansPro" w:cs="Times New Roman"/>
          <w:b/>
          <w:bCs/>
          <w:color w:val="1D1D1B"/>
          <w:sz w:val="24"/>
          <w:szCs w:val="24"/>
          <w:lang w:val="uk-UA" w:eastAsia="ru-RU"/>
        </w:rPr>
        <w:t>нти</w:t>
      </w:r>
      <w:r w:rsidR="00957C8B" w:rsidRPr="004A3ACB">
        <w:rPr>
          <w:rFonts w:ascii="SourceSansPro" w:eastAsia="Times New Roman" w:hAnsi="SourceSansPro" w:cs="Times New Roman"/>
          <w:b/>
          <w:bCs/>
          <w:color w:val="1D1D1B"/>
          <w:sz w:val="24"/>
          <w:szCs w:val="24"/>
          <w:lang w:val="uk-UA" w:eastAsia="ru-RU"/>
        </w:rPr>
        <w:t xml:space="preserve">фікатор </w:t>
      </w:r>
      <w:r w:rsidR="005F4919" w:rsidRPr="004A3ACB">
        <w:rPr>
          <w:rFonts w:ascii="SourceSansPro" w:eastAsia="Times New Roman" w:hAnsi="SourceSansPro" w:cs="Times New Roman"/>
          <w:b/>
          <w:bCs/>
          <w:color w:val="1D1D1B"/>
          <w:sz w:val="24"/>
          <w:szCs w:val="24"/>
          <w:lang w:val="uk-UA" w:eastAsia="ru-RU"/>
        </w:rPr>
        <w:t xml:space="preserve"> закупівлі</w:t>
      </w:r>
      <w:r w:rsidRPr="004A3ACB">
        <w:rPr>
          <w:rFonts w:ascii="SourceSansPro" w:eastAsia="Times New Roman" w:hAnsi="SourceSansPro" w:cs="Times New Roman"/>
          <w:b/>
          <w:bCs/>
          <w:color w:val="1D1D1B"/>
          <w:sz w:val="24"/>
          <w:szCs w:val="24"/>
          <w:lang w:val="uk-UA" w:eastAsia="ru-RU"/>
        </w:rPr>
        <w:t xml:space="preserve">: </w:t>
      </w:r>
    </w:p>
    <w:p w:rsidR="004A3ACB" w:rsidRPr="004A3ACB" w:rsidRDefault="004A3ACB" w:rsidP="004A3ACB">
      <w:pPr>
        <w:shd w:val="clear" w:color="auto" w:fill="FFFFFF"/>
        <w:spacing w:after="0" w:line="240" w:lineRule="auto"/>
        <w:ind w:firstLine="567"/>
        <w:jc w:val="both"/>
        <w:rPr>
          <w:rFonts w:ascii="Times New Roman" w:hAnsi="Times New Roman" w:cs="Times New Roman"/>
          <w:color w:val="000000"/>
          <w:sz w:val="24"/>
          <w:szCs w:val="24"/>
          <w:lang w:val="uk-UA"/>
        </w:rPr>
      </w:pPr>
      <w:r w:rsidRPr="004A3ACB">
        <w:rPr>
          <w:rFonts w:ascii="Times New Roman" w:hAnsi="Times New Roman" w:cs="Times New Roman"/>
          <w:color w:val="000000"/>
          <w:sz w:val="24"/>
          <w:szCs w:val="24"/>
          <w:lang w:val="uk-UA"/>
        </w:rPr>
        <w:t xml:space="preserve">UA-2021-12-23-009445-c </w:t>
      </w:r>
    </w:p>
    <w:p w:rsidR="00D138BB" w:rsidRPr="004A3ACB" w:rsidRDefault="009F3164" w:rsidP="00D138BB">
      <w:pPr>
        <w:pBdr>
          <w:top w:val="nil"/>
          <w:left w:val="nil"/>
          <w:bottom w:val="nil"/>
          <w:right w:val="nil"/>
          <w:between w:val="nil"/>
        </w:pBdr>
        <w:spacing w:before="240" w:line="240" w:lineRule="auto"/>
        <w:ind w:firstLine="567"/>
        <w:jc w:val="both"/>
        <w:rPr>
          <w:rFonts w:ascii="SourceSansPro" w:eastAsia="Times New Roman" w:hAnsi="SourceSansPro" w:cs="Times New Roman"/>
          <w:b/>
          <w:bCs/>
          <w:color w:val="1D1D1B"/>
          <w:sz w:val="24"/>
          <w:szCs w:val="24"/>
          <w:lang w:val="uk-UA" w:eastAsia="ru-RU"/>
        </w:rPr>
      </w:pPr>
      <w:r w:rsidRPr="004A3ACB">
        <w:rPr>
          <w:rFonts w:ascii="SourceSansPro" w:eastAsia="Times New Roman" w:hAnsi="SourceSansPro" w:cs="Times New Roman"/>
          <w:b/>
          <w:bCs/>
          <w:color w:val="1D1D1B"/>
          <w:sz w:val="24"/>
          <w:szCs w:val="24"/>
          <w:lang w:val="uk-UA" w:eastAsia="ru-RU"/>
        </w:rPr>
        <w:t>2. </w:t>
      </w:r>
      <w:r w:rsidR="00D138BB" w:rsidRPr="004A3ACB">
        <w:rPr>
          <w:rFonts w:ascii="SourceSansPro" w:eastAsia="Times New Roman" w:hAnsi="SourceSansPro" w:cs="Times New Roman"/>
          <w:b/>
          <w:bCs/>
          <w:color w:val="1D1D1B"/>
          <w:sz w:val="24"/>
          <w:szCs w:val="24"/>
          <w:lang w:val="uk-UA" w:eastAsia="ru-RU"/>
        </w:rPr>
        <w:t>Назва п</w:t>
      </w:r>
      <w:r w:rsidRPr="004A3ACB">
        <w:rPr>
          <w:rFonts w:ascii="SourceSansPro" w:eastAsia="Times New Roman" w:hAnsi="SourceSansPro" w:cs="Times New Roman"/>
          <w:b/>
          <w:bCs/>
          <w:color w:val="1D1D1B"/>
          <w:sz w:val="24"/>
          <w:szCs w:val="24"/>
          <w:lang w:val="uk-UA" w:eastAsia="ru-RU"/>
        </w:rPr>
        <w:t>редмет</w:t>
      </w:r>
      <w:r w:rsidR="00D138BB" w:rsidRPr="004A3ACB">
        <w:rPr>
          <w:rFonts w:ascii="SourceSansPro" w:eastAsia="Times New Roman" w:hAnsi="SourceSansPro" w:cs="Times New Roman"/>
          <w:b/>
          <w:bCs/>
          <w:color w:val="1D1D1B"/>
          <w:sz w:val="24"/>
          <w:szCs w:val="24"/>
          <w:lang w:val="uk-UA" w:eastAsia="ru-RU"/>
        </w:rPr>
        <w:t>у</w:t>
      </w:r>
      <w:r w:rsidRPr="004A3ACB">
        <w:rPr>
          <w:rFonts w:ascii="SourceSansPro" w:eastAsia="Times New Roman" w:hAnsi="SourceSansPro" w:cs="Times New Roman"/>
          <w:b/>
          <w:bCs/>
          <w:color w:val="1D1D1B"/>
          <w:sz w:val="24"/>
          <w:szCs w:val="24"/>
          <w:lang w:val="uk-UA" w:eastAsia="ru-RU"/>
        </w:rPr>
        <w:t xml:space="preserve"> закупівлі: </w:t>
      </w:r>
    </w:p>
    <w:p w:rsidR="00D138BB" w:rsidRPr="004A3ACB" w:rsidRDefault="00314455" w:rsidP="005F4919">
      <w:pPr>
        <w:shd w:val="clear" w:color="auto" w:fill="FFFFFF"/>
        <w:spacing w:after="0" w:line="240" w:lineRule="auto"/>
        <w:ind w:firstLine="567"/>
        <w:jc w:val="both"/>
        <w:rPr>
          <w:rFonts w:ascii="Times New Roman" w:hAnsi="Times New Roman" w:cs="Times New Roman"/>
          <w:sz w:val="24"/>
          <w:szCs w:val="24"/>
          <w:lang w:val="uk-UA"/>
        </w:rPr>
      </w:pPr>
      <w:r w:rsidRPr="004A3ACB">
        <w:rPr>
          <w:rFonts w:ascii="Times New Roman" w:hAnsi="Times New Roman" w:cs="Times New Roman"/>
          <w:color w:val="000000"/>
          <w:sz w:val="24"/>
          <w:szCs w:val="24"/>
          <w:lang w:val="uk-UA"/>
        </w:rPr>
        <w:t>Е</w:t>
      </w:r>
      <w:proofErr w:type="spellStart"/>
      <w:r w:rsidRPr="004A3ACB">
        <w:rPr>
          <w:rFonts w:ascii="Times New Roman" w:hAnsi="Times New Roman" w:cs="Times New Roman"/>
          <w:color w:val="000000"/>
          <w:sz w:val="24"/>
          <w:szCs w:val="24"/>
        </w:rPr>
        <w:t>лектрична</w:t>
      </w:r>
      <w:proofErr w:type="spellEnd"/>
      <w:r w:rsidRPr="004A3ACB">
        <w:rPr>
          <w:rFonts w:ascii="Times New Roman" w:hAnsi="Times New Roman" w:cs="Times New Roman"/>
          <w:color w:val="000000"/>
          <w:sz w:val="24"/>
          <w:szCs w:val="24"/>
        </w:rPr>
        <w:t xml:space="preserve"> </w:t>
      </w:r>
      <w:proofErr w:type="spellStart"/>
      <w:r w:rsidRPr="004A3ACB">
        <w:rPr>
          <w:rFonts w:ascii="Times New Roman" w:hAnsi="Times New Roman" w:cs="Times New Roman"/>
          <w:color w:val="000000"/>
          <w:sz w:val="24"/>
          <w:szCs w:val="24"/>
        </w:rPr>
        <w:t>енергія</w:t>
      </w:r>
      <w:proofErr w:type="spellEnd"/>
      <w:r w:rsidRPr="004A3ACB">
        <w:rPr>
          <w:rFonts w:ascii="Times New Roman" w:hAnsi="Times New Roman" w:cs="Times New Roman"/>
          <w:color w:val="000000"/>
          <w:sz w:val="24"/>
          <w:szCs w:val="24"/>
        </w:rPr>
        <w:t xml:space="preserve"> </w:t>
      </w:r>
      <w:r w:rsidR="00D138BB" w:rsidRPr="004A3ACB">
        <w:rPr>
          <w:rFonts w:ascii="Times New Roman" w:hAnsi="Times New Roman" w:cs="Times New Roman"/>
          <w:sz w:val="24"/>
          <w:szCs w:val="24"/>
          <w:lang w:val="uk-UA"/>
        </w:rPr>
        <w:t>(ДК 021:2015 – 09</w:t>
      </w:r>
      <w:r w:rsidRPr="004A3ACB">
        <w:rPr>
          <w:rFonts w:ascii="Times New Roman" w:hAnsi="Times New Roman" w:cs="Times New Roman"/>
          <w:sz w:val="24"/>
          <w:szCs w:val="24"/>
          <w:lang w:val="uk-UA"/>
        </w:rPr>
        <w:t>31</w:t>
      </w:r>
      <w:r w:rsidR="00D138BB" w:rsidRPr="004A3ACB">
        <w:rPr>
          <w:rFonts w:ascii="Times New Roman" w:hAnsi="Times New Roman" w:cs="Times New Roman"/>
          <w:sz w:val="24"/>
          <w:szCs w:val="24"/>
          <w:lang w:val="uk-UA"/>
        </w:rPr>
        <w:t>0000-</w:t>
      </w:r>
      <w:r w:rsidRPr="004A3ACB">
        <w:rPr>
          <w:rFonts w:ascii="Times New Roman" w:hAnsi="Times New Roman" w:cs="Times New Roman"/>
          <w:sz w:val="24"/>
          <w:szCs w:val="24"/>
          <w:lang w:val="uk-UA"/>
        </w:rPr>
        <w:t>5</w:t>
      </w:r>
      <w:r w:rsidR="00D138BB" w:rsidRPr="004A3ACB">
        <w:rPr>
          <w:rFonts w:ascii="Times New Roman" w:hAnsi="Times New Roman" w:cs="Times New Roman"/>
          <w:sz w:val="24"/>
          <w:szCs w:val="24"/>
          <w:lang w:val="uk-UA"/>
        </w:rPr>
        <w:t xml:space="preserve"> — </w:t>
      </w:r>
      <w:proofErr w:type="spellStart"/>
      <w:r w:rsidRPr="004A3ACB">
        <w:rPr>
          <w:rFonts w:ascii="Times New Roman" w:hAnsi="Times New Roman" w:cs="Times New Roman"/>
          <w:color w:val="000000"/>
          <w:sz w:val="24"/>
          <w:szCs w:val="24"/>
        </w:rPr>
        <w:t>Електрична</w:t>
      </w:r>
      <w:proofErr w:type="spellEnd"/>
      <w:r w:rsidRPr="004A3ACB">
        <w:rPr>
          <w:rFonts w:ascii="Times New Roman" w:hAnsi="Times New Roman" w:cs="Times New Roman"/>
          <w:color w:val="000000"/>
          <w:sz w:val="24"/>
          <w:szCs w:val="24"/>
        </w:rPr>
        <w:t xml:space="preserve"> </w:t>
      </w:r>
      <w:proofErr w:type="spellStart"/>
      <w:r w:rsidRPr="004A3ACB">
        <w:rPr>
          <w:rFonts w:ascii="Times New Roman" w:hAnsi="Times New Roman" w:cs="Times New Roman"/>
          <w:color w:val="000000"/>
          <w:sz w:val="24"/>
          <w:szCs w:val="24"/>
        </w:rPr>
        <w:t>енергія</w:t>
      </w:r>
      <w:proofErr w:type="spellEnd"/>
      <w:r w:rsidR="00D138BB" w:rsidRPr="004A3ACB">
        <w:rPr>
          <w:rFonts w:ascii="Times New Roman" w:hAnsi="Times New Roman" w:cs="Times New Roman"/>
          <w:color w:val="000000"/>
          <w:sz w:val="24"/>
          <w:szCs w:val="24"/>
        </w:rPr>
        <w:t>)</w:t>
      </w:r>
      <w:r w:rsidR="005F4919" w:rsidRPr="004A3ACB">
        <w:rPr>
          <w:rFonts w:ascii="Times New Roman" w:hAnsi="Times New Roman" w:cs="Times New Roman"/>
          <w:color w:val="000000"/>
          <w:sz w:val="24"/>
          <w:szCs w:val="24"/>
        </w:rPr>
        <w:t>.</w:t>
      </w:r>
    </w:p>
    <w:p w:rsidR="00D138BB" w:rsidRPr="004A3ACB" w:rsidRDefault="00D138BB" w:rsidP="00D138BB">
      <w:pPr>
        <w:pStyle w:val="Pa23"/>
        <w:widowControl w:val="0"/>
        <w:spacing w:line="240" w:lineRule="auto"/>
        <w:ind w:firstLine="567"/>
        <w:jc w:val="both"/>
        <w:rPr>
          <w:rFonts w:ascii="Times New Roman" w:hAnsi="Times New Roman"/>
          <w:lang w:val="uk-UA"/>
        </w:rPr>
      </w:pPr>
    </w:p>
    <w:p w:rsidR="00CD051F" w:rsidRPr="004A3ACB" w:rsidRDefault="00CD051F" w:rsidP="00CD051F">
      <w:pPr>
        <w:ind w:firstLine="567"/>
        <w:rPr>
          <w:rFonts w:ascii="SourceSansPro" w:eastAsia="Times New Roman" w:hAnsi="SourceSansPro" w:cs="Times New Roman"/>
          <w:b/>
          <w:bCs/>
          <w:color w:val="1D1D1B"/>
          <w:sz w:val="24"/>
          <w:szCs w:val="24"/>
          <w:lang w:val="uk-UA" w:eastAsia="ru-RU"/>
        </w:rPr>
      </w:pPr>
      <w:r w:rsidRPr="004A3ACB">
        <w:rPr>
          <w:rFonts w:ascii="SourceSansPro" w:eastAsia="Times New Roman" w:hAnsi="SourceSansPro" w:cs="Times New Roman"/>
          <w:b/>
          <w:bCs/>
          <w:color w:val="1D1D1B"/>
          <w:sz w:val="24"/>
          <w:szCs w:val="24"/>
          <w:lang w:val="uk-UA" w:eastAsia="ru-RU"/>
        </w:rPr>
        <w:t>3. Обсяги закупівлі електричної енергії:</w:t>
      </w:r>
    </w:p>
    <w:p w:rsidR="00CD051F" w:rsidRPr="004A3ACB" w:rsidRDefault="00CD051F" w:rsidP="00CD051F">
      <w:pPr>
        <w:shd w:val="clear" w:color="auto" w:fill="FFFFFF"/>
        <w:spacing w:after="0" w:line="240" w:lineRule="auto"/>
        <w:ind w:firstLine="567"/>
        <w:jc w:val="both"/>
        <w:rPr>
          <w:rFonts w:ascii="Times New Roman" w:hAnsi="Times New Roman" w:cs="Times New Roman"/>
          <w:color w:val="000000"/>
          <w:sz w:val="24"/>
          <w:szCs w:val="24"/>
          <w:lang w:val="uk-UA"/>
        </w:rPr>
      </w:pPr>
      <w:r w:rsidRPr="004A3ACB">
        <w:rPr>
          <w:rFonts w:ascii="Times New Roman" w:hAnsi="Times New Roman" w:cs="Times New Roman"/>
          <w:color w:val="000000"/>
          <w:sz w:val="24"/>
          <w:szCs w:val="24"/>
        </w:rPr>
        <w:t>2</w:t>
      </w:r>
      <w:r w:rsidR="004A3ACB" w:rsidRPr="004A3ACB">
        <w:rPr>
          <w:rFonts w:ascii="Times New Roman" w:hAnsi="Times New Roman" w:cs="Times New Roman"/>
          <w:color w:val="000000"/>
          <w:sz w:val="24"/>
          <w:szCs w:val="24"/>
          <w:lang w:val="uk-UA"/>
        </w:rPr>
        <w:t>20</w:t>
      </w:r>
      <w:r w:rsidRPr="004A3ACB">
        <w:rPr>
          <w:rFonts w:ascii="Times New Roman" w:hAnsi="Times New Roman" w:cs="Times New Roman"/>
          <w:color w:val="000000"/>
          <w:sz w:val="24"/>
          <w:szCs w:val="24"/>
        </w:rPr>
        <w:t xml:space="preserve"> 000 </w:t>
      </w:r>
      <w:r w:rsidR="004A3ACB" w:rsidRPr="004A3ACB">
        <w:rPr>
          <w:rFonts w:ascii="Times New Roman" w:hAnsi="Times New Roman" w:cs="Times New Roman"/>
          <w:color w:val="000000"/>
          <w:sz w:val="24"/>
          <w:szCs w:val="24"/>
          <w:lang w:val="uk-UA"/>
        </w:rPr>
        <w:t>кіловат-година</w:t>
      </w:r>
    </w:p>
    <w:p w:rsidR="009F3164" w:rsidRPr="009F3164" w:rsidRDefault="00CD051F" w:rsidP="00D138BB">
      <w:pPr>
        <w:shd w:val="clear" w:color="auto" w:fill="FFFFFF"/>
        <w:spacing w:after="225" w:line="390" w:lineRule="atLeast"/>
        <w:ind w:firstLine="567"/>
        <w:jc w:val="both"/>
        <w:rPr>
          <w:rFonts w:ascii="SourceSansPro" w:eastAsia="Times New Roman" w:hAnsi="SourceSansPro" w:cs="Times New Roman"/>
          <w:color w:val="1D1D1B"/>
          <w:sz w:val="23"/>
          <w:szCs w:val="23"/>
          <w:lang w:val="uk-UA" w:eastAsia="ru-RU"/>
        </w:rPr>
      </w:pPr>
      <w:r w:rsidRPr="004A3ACB">
        <w:rPr>
          <w:rFonts w:ascii="SourceSansPro" w:eastAsia="Times New Roman" w:hAnsi="SourceSansPro" w:cs="Times New Roman"/>
          <w:b/>
          <w:bCs/>
          <w:color w:val="333333"/>
          <w:sz w:val="24"/>
          <w:szCs w:val="24"/>
          <w:shd w:val="clear" w:color="auto" w:fill="FFFFFF"/>
          <w:lang w:val="uk-UA" w:eastAsia="ru-RU"/>
        </w:rPr>
        <w:t>4</w:t>
      </w:r>
      <w:r w:rsidR="009F3164" w:rsidRPr="004A3ACB">
        <w:rPr>
          <w:rFonts w:ascii="SourceSansPro" w:eastAsia="Times New Roman" w:hAnsi="SourceSansPro" w:cs="Times New Roman"/>
          <w:b/>
          <w:bCs/>
          <w:color w:val="333333"/>
          <w:sz w:val="24"/>
          <w:szCs w:val="24"/>
          <w:shd w:val="clear" w:color="auto" w:fill="FFFFFF"/>
          <w:lang w:val="uk-UA" w:eastAsia="ru-RU"/>
        </w:rPr>
        <w:t>.</w:t>
      </w:r>
      <w:r w:rsidR="009F3164" w:rsidRPr="004A3ACB">
        <w:rPr>
          <w:rFonts w:ascii="SourceSansPro" w:eastAsia="Times New Roman" w:hAnsi="SourceSansPro" w:cs="Times New Roman"/>
          <w:b/>
          <w:bCs/>
          <w:color w:val="1D1D1B"/>
          <w:sz w:val="24"/>
          <w:szCs w:val="24"/>
          <w:lang w:val="uk-UA" w:eastAsia="ru-RU"/>
        </w:rPr>
        <w:t> </w:t>
      </w:r>
      <w:r w:rsidR="00D138BB" w:rsidRPr="004A3ACB">
        <w:rPr>
          <w:rFonts w:ascii="Times New Roman" w:hAnsi="Times New Roman" w:cs="Times New Roman"/>
          <w:b/>
          <w:color w:val="333333"/>
          <w:sz w:val="24"/>
          <w:szCs w:val="24"/>
          <w:shd w:val="clear" w:color="auto" w:fill="FFFFFF"/>
          <w:lang w:val="uk-UA"/>
        </w:rPr>
        <w:t>Обґрунтування технічних</w:t>
      </w:r>
      <w:r w:rsidR="00D138BB" w:rsidRPr="005F4919">
        <w:rPr>
          <w:rFonts w:ascii="Times New Roman" w:hAnsi="Times New Roman" w:cs="Times New Roman"/>
          <w:b/>
          <w:color w:val="333333"/>
          <w:sz w:val="24"/>
          <w:szCs w:val="24"/>
          <w:shd w:val="clear" w:color="auto" w:fill="FFFFFF"/>
          <w:lang w:val="uk-UA"/>
        </w:rPr>
        <w:t xml:space="preserve"> та якісних характеристик предмета закупівлі</w:t>
      </w:r>
      <w:r w:rsidR="009F3164" w:rsidRPr="005F4919">
        <w:rPr>
          <w:rFonts w:ascii="SourceSansPro" w:eastAsia="Times New Roman" w:hAnsi="SourceSansPro" w:cs="Times New Roman"/>
          <w:b/>
          <w:bCs/>
          <w:color w:val="333333"/>
          <w:sz w:val="24"/>
          <w:szCs w:val="24"/>
          <w:shd w:val="clear" w:color="auto" w:fill="FFFFFF"/>
          <w:lang w:val="uk-UA" w:eastAsia="ru-RU"/>
        </w:rPr>
        <w:t xml:space="preserve">: </w:t>
      </w:r>
    </w:p>
    <w:p w:rsidR="00CD051F" w:rsidRPr="00854D96" w:rsidRDefault="00CD051F" w:rsidP="00CD051F">
      <w:pPr>
        <w:shd w:val="clear" w:color="auto" w:fill="FFFFFF"/>
        <w:spacing w:after="0" w:line="240" w:lineRule="auto"/>
        <w:ind w:firstLine="567"/>
        <w:jc w:val="both"/>
        <w:rPr>
          <w:rFonts w:ascii="Times New Roman" w:hAnsi="Times New Roman" w:cs="Times New Roman"/>
          <w:color w:val="000000"/>
          <w:sz w:val="24"/>
          <w:szCs w:val="24"/>
          <w:lang w:val="uk-UA"/>
        </w:rPr>
      </w:pPr>
      <w:r w:rsidRPr="00854D96">
        <w:rPr>
          <w:rFonts w:ascii="Times New Roman" w:hAnsi="Times New Roman" w:cs="Times New Roman"/>
          <w:color w:val="000000"/>
          <w:sz w:val="24"/>
          <w:szCs w:val="24"/>
          <w:lang w:val="uk-UA"/>
        </w:rPr>
        <w:t xml:space="preserve">Технічні та якісні характеристики предмету закупівлі регулюються та встановлюються Законом України «Про ринок електричної енергії» від 13.04.2017 </w:t>
      </w:r>
      <w:r w:rsidR="00854D96" w:rsidRPr="00854D96">
        <w:rPr>
          <w:rFonts w:ascii="Times New Roman" w:hAnsi="Times New Roman" w:cs="Times New Roman"/>
          <w:color w:val="000000"/>
          <w:sz w:val="24"/>
          <w:szCs w:val="24"/>
          <w:lang w:val="uk-UA"/>
        </w:rPr>
        <w:br/>
      </w:r>
      <w:r w:rsidRPr="00854D96">
        <w:rPr>
          <w:rFonts w:ascii="Times New Roman" w:hAnsi="Times New Roman" w:cs="Times New Roman"/>
          <w:color w:val="000000"/>
          <w:sz w:val="24"/>
          <w:szCs w:val="24"/>
          <w:lang w:val="uk-UA"/>
        </w:rPr>
        <w:t>№</w:t>
      </w:r>
      <w:r w:rsidR="00854D96" w:rsidRPr="00854D96">
        <w:rPr>
          <w:rFonts w:ascii="Times New Roman" w:hAnsi="Times New Roman" w:cs="Times New Roman"/>
          <w:color w:val="000000"/>
          <w:sz w:val="24"/>
          <w:szCs w:val="24"/>
          <w:lang w:val="uk-UA"/>
        </w:rPr>
        <w:t> </w:t>
      </w:r>
      <w:r w:rsidRPr="00854D96">
        <w:rPr>
          <w:rFonts w:ascii="Times New Roman" w:hAnsi="Times New Roman" w:cs="Times New Roman"/>
          <w:color w:val="000000"/>
          <w:sz w:val="24"/>
          <w:szCs w:val="24"/>
          <w:lang w:val="uk-UA"/>
        </w:rPr>
        <w:t>2019-VIII, Правилами роздрібного</w:t>
      </w:r>
      <w:r w:rsidR="00854D96">
        <w:rPr>
          <w:rFonts w:ascii="Times New Roman" w:hAnsi="Times New Roman" w:cs="Times New Roman"/>
          <w:color w:val="000000"/>
          <w:sz w:val="24"/>
          <w:szCs w:val="24"/>
          <w:lang w:val="uk-UA"/>
        </w:rPr>
        <w:t xml:space="preserve"> </w:t>
      </w:r>
      <w:r w:rsidRPr="00854D96">
        <w:rPr>
          <w:rFonts w:ascii="Times New Roman" w:hAnsi="Times New Roman" w:cs="Times New Roman"/>
          <w:color w:val="000000"/>
          <w:sz w:val="24"/>
          <w:szCs w:val="24"/>
          <w:lang w:val="uk-UA"/>
        </w:rPr>
        <w:t>ринку електричної енергії (Постанова НКРЕКП від 14.03.2018 року № 312) (далі-ПРРЕЕ), Ліцензійними умовами провадження господарської діяльності з постачання електричної енергії споживачу (Постанова НКРЕКП від 27.12.2017 року № 1469), Ліцензійними умовами провадження господарської діяльності з розподілу електричної енергії (Постанова НКРЕКП від 27.12.2017 року № 1470), Порядком забезпечення стандартів якості електропостачання та надання компенсації споживачам за їх недотримання, затвердженим постановою НКРЕКП від 12.06.2018 № 375 та іншими нормативно-правовими актами чинного законодавства у сфері електроенергетики, які регулюють взаємовідносини сторін в процесі постачання електричної енергії.</w:t>
      </w:r>
    </w:p>
    <w:p w:rsidR="00CD051F" w:rsidRPr="00977784" w:rsidRDefault="00CD051F" w:rsidP="00CD051F">
      <w:pPr>
        <w:shd w:val="clear" w:color="auto" w:fill="FFFFFF"/>
        <w:spacing w:after="0" w:line="240" w:lineRule="auto"/>
        <w:ind w:firstLine="567"/>
        <w:jc w:val="both"/>
        <w:rPr>
          <w:rFonts w:ascii="Times New Roman" w:hAnsi="Times New Roman" w:cs="Times New Roman"/>
          <w:color w:val="000000"/>
          <w:sz w:val="24"/>
          <w:szCs w:val="24"/>
          <w:lang w:val="uk-UA"/>
        </w:rPr>
      </w:pPr>
      <w:r w:rsidRPr="00854D96">
        <w:rPr>
          <w:rFonts w:ascii="Times New Roman" w:hAnsi="Times New Roman" w:cs="Times New Roman"/>
          <w:color w:val="000000"/>
          <w:sz w:val="24"/>
          <w:szCs w:val="24"/>
          <w:lang w:val="uk-UA"/>
        </w:rPr>
        <w:t>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 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w:t>
      </w:r>
      <w:r w:rsidRPr="00977784">
        <w:rPr>
          <w:rFonts w:ascii="Times New Roman" w:hAnsi="Times New Roman" w:cs="Times New Roman"/>
          <w:color w:val="000000"/>
          <w:sz w:val="24"/>
          <w:szCs w:val="24"/>
          <w:lang w:val="uk-UA"/>
        </w:rPr>
        <w:t>носини Сторін, ведення точних та прозорих розрахунків із Замовником, а також можливість вирішення спірних питань шляхом досудового врегулювання. Параметри якості електроенергії в точках приєднання споживача в нормальних умовах експлуатації мають відповідати параметрам, визначеним у ДСТУ ЕК 50160:2014 «Характеристики напруги електропостачання в електричних мережах загальної призначе</w:t>
      </w:r>
      <w:r w:rsidR="00854D96" w:rsidRPr="00977784">
        <w:rPr>
          <w:rFonts w:ascii="Times New Roman" w:hAnsi="Times New Roman" w:cs="Times New Roman"/>
          <w:color w:val="000000"/>
          <w:sz w:val="24"/>
          <w:szCs w:val="24"/>
          <w:lang w:val="uk-UA"/>
        </w:rPr>
        <w:t>ння</w:t>
      </w:r>
      <w:r w:rsidRPr="00977784">
        <w:rPr>
          <w:rFonts w:ascii="Times New Roman" w:hAnsi="Times New Roman" w:cs="Times New Roman"/>
          <w:color w:val="000000"/>
          <w:sz w:val="24"/>
          <w:szCs w:val="24"/>
          <w:lang w:val="uk-UA"/>
        </w:rPr>
        <w:t>».</w:t>
      </w:r>
    </w:p>
    <w:p w:rsidR="00957C8B" w:rsidRPr="00977784" w:rsidRDefault="009F3164" w:rsidP="00D138BB">
      <w:pPr>
        <w:shd w:val="clear" w:color="auto" w:fill="FFFFFF"/>
        <w:spacing w:after="225" w:line="390" w:lineRule="atLeast"/>
        <w:ind w:firstLine="567"/>
        <w:jc w:val="both"/>
        <w:rPr>
          <w:rFonts w:ascii="Times New Roman" w:hAnsi="Times New Roman" w:cs="Times New Roman"/>
          <w:b/>
          <w:color w:val="333333"/>
          <w:sz w:val="24"/>
          <w:szCs w:val="24"/>
          <w:shd w:val="clear" w:color="auto" w:fill="FFFFFF"/>
          <w:lang w:val="uk-UA"/>
        </w:rPr>
      </w:pPr>
      <w:r w:rsidRPr="00977784">
        <w:rPr>
          <w:rFonts w:ascii="Times New Roman" w:eastAsia="Times New Roman" w:hAnsi="Times New Roman" w:cs="Times New Roman"/>
          <w:b/>
          <w:bCs/>
          <w:color w:val="1D1D1B"/>
          <w:sz w:val="24"/>
          <w:szCs w:val="24"/>
          <w:lang w:val="uk-UA" w:eastAsia="ru-RU"/>
        </w:rPr>
        <w:t> </w:t>
      </w:r>
      <w:r w:rsidR="00CD051F" w:rsidRPr="00977784">
        <w:rPr>
          <w:rFonts w:ascii="Times New Roman" w:eastAsia="Times New Roman" w:hAnsi="Times New Roman" w:cs="Times New Roman"/>
          <w:b/>
          <w:bCs/>
          <w:color w:val="1D1D1B"/>
          <w:sz w:val="24"/>
          <w:szCs w:val="24"/>
          <w:lang w:val="uk-UA" w:eastAsia="ru-RU"/>
        </w:rPr>
        <w:t>5</w:t>
      </w:r>
      <w:r w:rsidR="00D138BB" w:rsidRPr="00977784">
        <w:rPr>
          <w:rFonts w:ascii="Times New Roman" w:eastAsia="Times New Roman" w:hAnsi="Times New Roman" w:cs="Times New Roman"/>
          <w:b/>
          <w:bCs/>
          <w:color w:val="1D1D1B"/>
          <w:sz w:val="24"/>
          <w:szCs w:val="24"/>
          <w:lang w:val="uk-UA" w:eastAsia="ru-RU"/>
        </w:rPr>
        <w:t xml:space="preserve">. </w:t>
      </w:r>
      <w:r w:rsidR="00D138BB" w:rsidRPr="00977784">
        <w:rPr>
          <w:rFonts w:ascii="Times New Roman" w:hAnsi="Times New Roman" w:cs="Times New Roman"/>
          <w:b/>
          <w:color w:val="333333"/>
          <w:sz w:val="24"/>
          <w:szCs w:val="24"/>
          <w:shd w:val="clear" w:color="auto" w:fill="FFFFFF"/>
          <w:lang w:val="uk-UA"/>
        </w:rPr>
        <w:t xml:space="preserve">Розмір бюджетного призначення: </w:t>
      </w:r>
    </w:p>
    <w:p w:rsidR="006632F0" w:rsidRPr="00977784" w:rsidRDefault="00D138BB" w:rsidP="006632F0">
      <w:pPr>
        <w:spacing w:after="0" w:line="240" w:lineRule="auto"/>
        <w:ind w:firstLine="567"/>
        <w:jc w:val="both"/>
        <w:rPr>
          <w:rFonts w:ascii="Times New Roman" w:hAnsi="Times New Roman" w:cs="Times New Roman"/>
          <w:sz w:val="24"/>
          <w:szCs w:val="24"/>
          <w:lang w:val="uk-UA"/>
        </w:rPr>
      </w:pPr>
      <w:r w:rsidRPr="004A3ACB">
        <w:rPr>
          <w:rFonts w:ascii="Times New Roman" w:hAnsi="Times New Roman" w:cs="Times New Roman"/>
          <w:sz w:val="24"/>
          <w:szCs w:val="24"/>
          <w:lang w:val="uk-UA"/>
        </w:rPr>
        <w:t>Розмір бюджетного призначення визначено Законом України «Про Державний бюджет України на 202</w:t>
      </w:r>
      <w:r w:rsidR="004A3ACB" w:rsidRPr="004A3ACB">
        <w:rPr>
          <w:rFonts w:ascii="Times New Roman" w:hAnsi="Times New Roman" w:cs="Times New Roman"/>
          <w:sz w:val="24"/>
          <w:szCs w:val="24"/>
          <w:lang w:val="uk-UA"/>
        </w:rPr>
        <w:t>2</w:t>
      </w:r>
      <w:r w:rsidRPr="004A3ACB">
        <w:rPr>
          <w:rFonts w:ascii="Times New Roman" w:hAnsi="Times New Roman" w:cs="Times New Roman"/>
          <w:sz w:val="24"/>
          <w:szCs w:val="24"/>
          <w:lang w:val="uk-UA"/>
        </w:rPr>
        <w:t xml:space="preserve"> рік»</w:t>
      </w:r>
      <w:bookmarkStart w:id="0" w:name="_GoBack"/>
      <w:bookmarkEnd w:id="0"/>
      <w:r w:rsidR="006632F0" w:rsidRPr="004A3ACB">
        <w:rPr>
          <w:rFonts w:ascii="Times New Roman" w:hAnsi="Times New Roman" w:cs="Times New Roman"/>
          <w:sz w:val="24"/>
          <w:szCs w:val="24"/>
          <w:lang w:val="uk-UA"/>
        </w:rPr>
        <w:t>.</w:t>
      </w:r>
    </w:p>
    <w:p w:rsidR="009F3164" w:rsidRPr="00977784" w:rsidRDefault="006632F0" w:rsidP="00D138BB">
      <w:pPr>
        <w:shd w:val="clear" w:color="auto" w:fill="FFFFFF"/>
        <w:spacing w:after="225" w:line="390" w:lineRule="atLeast"/>
        <w:ind w:firstLine="567"/>
        <w:jc w:val="both"/>
        <w:rPr>
          <w:rFonts w:ascii="Times New Roman" w:eastAsia="Times New Roman" w:hAnsi="Times New Roman" w:cs="Times New Roman"/>
          <w:b/>
          <w:bCs/>
          <w:color w:val="1D1D1B"/>
          <w:sz w:val="24"/>
          <w:szCs w:val="24"/>
          <w:lang w:val="uk-UA" w:eastAsia="ru-RU"/>
        </w:rPr>
      </w:pPr>
      <w:r w:rsidRPr="00977784">
        <w:rPr>
          <w:rFonts w:ascii="Times New Roman" w:eastAsia="Times New Roman" w:hAnsi="Times New Roman" w:cs="Times New Roman"/>
          <w:b/>
          <w:bCs/>
          <w:color w:val="1D1D1B"/>
          <w:sz w:val="24"/>
          <w:szCs w:val="24"/>
          <w:lang w:val="uk-UA" w:eastAsia="ru-RU"/>
        </w:rPr>
        <w:t>6</w:t>
      </w:r>
      <w:r w:rsidR="009F3164" w:rsidRPr="00977784">
        <w:rPr>
          <w:rFonts w:ascii="Times New Roman" w:eastAsia="Times New Roman" w:hAnsi="Times New Roman" w:cs="Times New Roman"/>
          <w:b/>
          <w:bCs/>
          <w:color w:val="1D1D1B"/>
          <w:sz w:val="24"/>
          <w:szCs w:val="24"/>
          <w:lang w:val="uk-UA" w:eastAsia="ru-RU"/>
        </w:rPr>
        <w:t>. </w:t>
      </w:r>
      <w:r w:rsidR="003334D8" w:rsidRPr="00977784">
        <w:rPr>
          <w:rFonts w:ascii="Times New Roman" w:eastAsia="Times New Roman" w:hAnsi="Times New Roman" w:cs="Times New Roman"/>
          <w:b/>
          <w:bCs/>
          <w:color w:val="1D1D1B"/>
          <w:sz w:val="24"/>
          <w:szCs w:val="24"/>
          <w:lang w:val="uk-UA" w:eastAsia="ru-RU"/>
        </w:rPr>
        <w:t>Обґрунтування</w:t>
      </w:r>
      <w:r w:rsidR="009F3164" w:rsidRPr="00977784">
        <w:rPr>
          <w:rFonts w:ascii="Times New Roman" w:eastAsia="Times New Roman" w:hAnsi="Times New Roman" w:cs="Times New Roman"/>
          <w:b/>
          <w:bCs/>
          <w:color w:val="1D1D1B"/>
          <w:sz w:val="24"/>
          <w:szCs w:val="24"/>
          <w:lang w:val="uk-UA" w:eastAsia="ru-RU"/>
        </w:rPr>
        <w:t xml:space="preserve"> очікуваної вартості предмета закупівлі</w:t>
      </w:r>
    </w:p>
    <w:p w:rsidR="00177CC3" w:rsidRPr="00977784" w:rsidRDefault="00486860" w:rsidP="005F4919">
      <w:pPr>
        <w:shd w:val="clear" w:color="auto" w:fill="FFFFFF"/>
        <w:spacing w:after="0" w:line="240" w:lineRule="auto"/>
        <w:ind w:firstLine="567"/>
        <w:jc w:val="both"/>
        <w:rPr>
          <w:rFonts w:ascii="Times New Roman" w:hAnsi="Times New Roman" w:cs="Times New Roman"/>
          <w:sz w:val="24"/>
          <w:szCs w:val="24"/>
          <w:lang w:val="uk-UA"/>
        </w:rPr>
      </w:pPr>
      <w:r w:rsidRPr="00977784">
        <w:rPr>
          <w:rFonts w:ascii="Times New Roman" w:hAnsi="Times New Roman" w:cs="Times New Roman"/>
          <w:sz w:val="24"/>
          <w:szCs w:val="24"/>
          <w:lang w:val="uk-UA"/>
        </w:rPr>
        <w:t xml:space="preserve">Очікувана вартість закупівлі </w:t>
      </w:r>
      <w:r w:rsidR="00177CC3" w:rsidRPr="00177CC3">
        <w:rPr>
          <w:rFonts w:ascii="Times New Roman" w:hAnsi="Times New Roman" w:cs="Times New Roman"/>
          <w:sz w:val="24"/>
          <w:szCs w:val="24"/>
          <w:lang w:val="uk-UA"/>
        </w:rPr>
        <w:t>електричної енергії</w:t>
      </w:r>
      <w:r w:rsidR="00177CC3" w:rsidRPr="00977784">
        <w:rPr>
          <w:rFonts w:ascii="Times New Roman" w:hAnsi="Times New Roman" w:cs="Times New Roman"/>
          <w:sz w:val="24"/>
          <w:szCs w:val="24"/>
          <w:lang w:val="uk-UA"/>
        </w:rPr>
        <w:t xml:space="preserve"> </w:t>
      </w:r>
      <w:r w:rsidR="00957C8B" w:rsidRPr="00977784">
        <w:rPr>
          <w:rFonts w:ascii="Times New Roman" w:hAnsi="Times New Roman" w:cs="Times New Roman"/>
          <w:sz w:val="24"/>
          <w:szCs w:val="24"/>
          <w:lang w:val="uk-UA"/>
        </w:rPr>
        <w:t xml:space="preserve">становить </w:t>
      </w:r>
      <w:r w:rsidR="004A3ACB">
        <w:rPr>
          <w:rFonts w:ascii="Times New Roman" w:hAnsi="Times New Roman" w:cs="Times New Roman"/>
          <w:sz w:val="24"/>
          <w:szCs w:val="24"/>
          <w:lang w:val="uk-UA"/>
        </w:rPr>
        <w:t>963 0</w:t>
      </w:r>
      <w:r w:rsidR="00177CC3" w:rsidRPr="00977784">
        <w:rPr>
          <w:rFonts w:ascii="Times New Roman" w:hAnsi="Times New Roman" w:cs="Times New Roman"/>
          <w:sz w:val="24"/>
          <w:szCs w:val="24"/>
          <w:lang w:val="uk-UA"/>
        </w:rPr>
        <w:t>00</w:t>
      </w:r>
      <w:r w:rsidRPr="00977784">
        <w:rPr>
          <w:rFonts w:ascii="Times New Roman" w:hAnsi="Times New Roman" w:cs="Times New Roman"/>
          <w:sz w:val="24"/>
          <w:szCs w:val="24"/>
          <w:lang w:val="uk-UA"/>
        </w:rPr>
        <w:t>,00 грн.</w:t>
      </w:r>
      <w:r w:rsidR="00957C8B" w:rsidRPr="00977784">
        <w:rPr>
          <w:rFonts w:ascii="Times New Roman" w:hAnsi="Times New Roman" w:cs="Times New Roman"/>
          <w:sz w:val="24"/>
          <w:szCs w:val="24"/>
          <w:lang w:val="uk-UA"/>
        </w:rPr>
        <w:t xml:space="preserve"> та</w:t>
      </w:r>
      <w:r w:rsidRPr="00977784">
        <w:rPr>
          <w:rFonts w:ascii="Times New Roman" w:hAnsi="Times New Roman" w:cs="Times New Roman"/>
          <w:sz w:val="24"/>
          <w:szCs w:val="24"/>
          <w:lang w:val="uk-UA"/>
        </w:rPr>
        <w:t xml:space="preserve"> </w:t>
      </w:r>
      <w:r w:rsidR="00957C8B" w:rsidRPr="00977784">
        <w:rPr>
          <w:rFonts w:ascii="Times New Roman" w:hAnsi="Times New Roman" w:cs="Times New Roman"/>
          <w:sz w:val="24"/>
          <w:szCs w:val="24"/>
          <w:lang w:val="uk-UA"/>
        </w:rPr>
        <w:t>визначена</w:t>
      </w:r>
      <w:r w:rsidRPr="00977784">
        <w:rPr>
          <w:rFonts w:ascii="Times New Roman" w:hAnsi="Times New Roman" w:cs="Times New Roman"/>
          <w:sz w:val="24"/>
          <w:szCs w:val="24"/>
          <w:lang w:val="uk-UA"/>
        </w:rPr>
        <w:t xml:space="preserve"> </w:t>
      </w:r>
      <w:r w:rsidR="00660F41" w:rsidRPr="00977784">
        <w:rPr>
          <w:rFonts w:ascii="Times New Roman" w:hAnsi="Times New Roman" w:cs="Times New Roman"/>
          <w:sz w:val="24"/>
          <w:szCs w:val="24"/>
          <w:lang w:val="uk-UA"/>
        </w:rPr>
        <w:t>на підставі наказу Мін</w:t>
      </w:r>
      <w:r w:rsidR="004A3ACB">
        <w:rPr>
          <w:rFonts w:ascii="Times New Roman" w:hAnsi="Times New Roman" w:cs="Times New Roman"/>
          <w:sz w:val="24"/>
          <w:szCs w:val="24"/>
          <w:lang w:val="uk-UA"/>
        </w:rPr>
        <w:t>економіки від 18.02.2020 № 275 «</w:t>
      </w:r>
      <w:r w:rsidR="00660F41" w:rsidRPr="00977784">
        <w:rPr>
          <w:rFonts w:ascii="Times New Roman" w:hAnsi="Times New Roman" w:cs="Times New Roman"/>
          <w:sz w:val="24"/>
          <w:szCs w:val="24"/>
          <w:lang w:val="uk-UA"/>
        </w:rPr>
        <w:t>Про затвердження примірної методики визначення очікувано</w:t>
      </w:r>
      <w:r w:rsidR="004A3ACB">
        <w:rPr>
          <w:rFonts w:ascii="Times New Roman" w:hAnsi="Times New Roman" w:cs="Times New Roman"/>
          <w:sz w:val="24"/>
          <w:szCs w:val="24"/>
          <w:lang w:val="uk-UA"/>
        </w:rPr>
        <w:t xml:space="preserve">ї вартості предмета закупівлі» з урахуванням її дорожчанням та оприлюдненої інформації на </w:t>
      </w:r>
      <w:r w:rsidR="004A3ACB" w:rsidRPr="006C6BD5">
        <w:rPr>
          <w:rFonts w:ascii="Times New Roman" w:hAnsi="Times New Roman" w:cs="Times New Roman"/>
          <w:sz w:val="24"/>
          <w:szCs w:val="24"/>
          <w:lang w:val="uk-UA"/>
        </w:rPr>
        <w:t xml:space="preserve"> веб-порталі Уповноваженого органу з питань закупівель</w:t>
      </w:r>
      <w:r w:rsidR="004A3ACB">
        <w:rPr>
          <w:rFonts w:ascii="Times New Roman" w:hAnsi="Times New Roman" w:cs="Times New Roman"/>
          <w:sz w:val="24"/>
          <w:szCs w:val="24"/>
          <w:lang w:val="uk-UA"/>
        </w:rPr>
        <w:t xml:space="preserve"> щодо  укладених договорів на закупівлю електричної енергії.</w:t>
      </w:r>
    </w:p>
    <w:p w:rsidR="00177CC3" w:rsidRPr="00977784" w:rsidRDefault="00177CC3" w:rsidP="005F4919">
      <w:pPr>
        <w:shd w:val="clear" w:color="auto" w:fill="FFFFFF"/>
        <w:spacing w:after="0" w:line="240" w:lineRule="auto"/>
        <w:ind w:firstLine="567"/>
        <w:jc w:val="both"/>
        <w:rPr>
          <w:rFonts w:ascii="Times New Roman" w:hAnsi="Times New Roman" w:cs="Times New Roman"/>
          <w:sz w:val="24"/>
          <w:szCs w:val="24"/>
          <w:lang w:val="uk-UA"/>
        </w:rPr>
      </w:pPr>
    </w:p>
    <w:sectPr w:rsidR="00177CC3" w:rsidRPr="00977784" w:rsidSect="004A3ACB">
      <w:pgSz w:w="11900" w:h="16840"/>
      <w:pgMar w:top="568" w:right="850" w:bottom="567"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SourceSans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64"/>
    <w:rsid w:val="00177CC3"/>
    <w:rsid w:val="002456AF"/>
    <w:rsid w:val="00314455"/>
    <w:rsid w:val="003334D8"/>
    <w:rsid w:val="003439E0"/>
    <w:rsid w:val="00486860"/>
    <w:rsid w:val="004A3ACB"/>
    <w:rsid w:val="0053399C"/>
    <w:rsid w:val="00576629"/>
    <w:rsid w:val="005F4919"/>
    <w:rsid w:val="00660F41"/>
    <w:rsid w:val="006632F0"/>
    <w:rsid w:val="007323D6"/>
    <w:rsid w:val="00793975"/>
    <w:rsid w:val="00854D96"/>
    <w:rsid w:val="00887348"/>
    <w:rsid w:val="00957C8B"/>
    <w:rsid w:val="0096077A"/>
    <w:rsid w:val="00977784"/>
    <w:rsid w:val="0098625C"/>
    <w:rsid w:val="009A05E3"/>
    <w:rsid w:val="009F3164"/>
    <w:rsid w:val="00A6721A"/>
    <w:rsid w:val="00B90472"/>
    <w:rsid w:val="00CD051F"/>
    <w:rsid w:val="00D138BB"/>
    <w:rsid w:val="00E22749"/>
    <w:rsid w:val="00F90D28"/>
    <w:rsid w:val="00F95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09151-5003-4A4C-99EE-E774F6F1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F31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3164"/>
    <w:rPr>
      <w:rFonts w:ascii="Times New Roman" w:eastAsia="Times New Roman" w:hAnsi="Times New Roman" w:cs="Times New Roman"/>
      <w:b/>
      <w:bCs/>
      <w:kern w:val="36"/>
      <w:sz w:val="48"/>
      <w:szCs w:val="48"/>
      <w:lang w:eastAsia="ru-RU"/>
    </w:rPr>
  </w:style>
  <w:style w:type="character" w:customStyle="1" w:styleId="post-date">
    <w:name w:val="post-date"/>
    <w:basedOn w:val="a0"/>
    <w:rsid w:val="009F3164"/>
  </w:style>
  <w:style w:type="paragraph" w:styleId="a3">
    <w:name w:val="Normal (Web)"/>
    <w:basedOn w:val="a"/>
    <w:uiPriority w:val="99"/>
    <w:semiHidden/>
    <w:unhideWhenUsed/>
    <w:rsid w:val="009F3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3164"/>
    <w:rPr>
      <w:b/>
      <w:bCs/>
    </w:rPr>
  </w:style>
  <w:style w:type="character" w:styleId="a5">
    <w:name w:val="Emphasis"/>
    <w:basedOn w:val="a0"/>
    <w:uiPriority w:val="20"/>
    <w:qFormat/>
    <w:rsid w:val="009F3164"/>
    <w:rPr>
      <w:i/>
      <w:iCs/>
    </w:rPr>
  </w:style>
  <w:style w:type="character" w:styleId="a6">
    <w:name w:val="Hyperlink"/>
    <w:basedOn w:val="a0"/>
    <w:uiPriority w:val="99"/>
    <w:semiHidden/>
    <w:unhideWhenUsed/>
    <w:rsid w:val="009F3164"/>
    <w:rPr>
      <w:color w:val="0000FF"/>
      <w:u w:val="single"/>
    </w:rPr>
  </w:style>
  <w:style w:type="paragraph" w:customStyle="1" w:styleId="Pa23">
    <w:name w:val="Pa23"/>
    <w:basedOn w:val="a"/>
    <w:next w:val="a"/>
    <w:uiPriority w:val="99"/>
    <w:rsid w:val="00D138BB"/>
    <w:pPr>
      <w:autoSpaceDE w:val="0"/>
      <w:autoSpaceDN w:val="0"/>
      <w:adjustRightInd w:val="0"/>
      <w:spacing w:after="0" w:line="221" w:lineRule="atLeast"/>
    </w:pPr>
    <w:rPr>
      <w:rFonts w:ascii="Myriad Pro" w:eastAsia="Times New Roman" w:hAnsi="Myriad Pro" w:cs="Times New Roman"/>
      <w:sz w:val="24"/>
      <w:szCs w:val="24"/>
      <w:lang w:eastAsia="ru-RU"/>
    </w:rPr>
  </w:style>
  <w:style w:type="paragraph" w:customStyle="1" w:styleId="a7">
    <w:name w:val="a"/>
    <w:basedOn w:val="a"/>
    <w:rsid w:val="00177CC3"/>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73739">
      <w:bodyDiv w:val="1"/>
      <w:marLeft w:val="0"/>
      <w:marRight w:val="0"/>
      <w:marTop w:val="0"/>
      <w:marBottom w:val="0"/>
      <w:divBdr>
        <w:top w:val="none" w:sz="0" w:space="0" w:color="auto"/>
        <w:left w:val="none" w:sz="0" w:space="0" w:color="auto"/>
        <w:bottom w:val="none" w:sz="0" w:space="0" w:color="auto"/>
        <w:right w:val="none" w:sz="0" w:space="0" w:color="auto"/>
      </w:divBdr>
      <w:divsChild>
        <w:div w:id="789055381">
          <w:marLeft w:val="0"/>
          <w:marRight w:val="0"/>
          <w:marTop w:val="0"/>
          <w:marBottom w:val="0"/>
          <w:divBdr>
            <w:top w:val="none" w:sz="0" w:space="0" w:color="auto"/>
            <w:left w:val="none" w:sz="0" w:space="0" w:color="auto"/>
            <w:bottom w:val="none" w:sz="0" w:space="0" w:color="auto"/>
            <w:right w:val="none" w:sz="0" w:space="0" w:color="auto"/>
          </w:divBdr>
          <w:divsChild>
            <w:div w:id="991834760">
              <w:marLeft w:val="0"/>
              <w:marRight w:val="0"/>
              <w:marTop w:val="0"/>
              <w:marBottom w:val="0"/>
              <w:divBdr>
                <w:top w:val="none" w:sz="0" w:space="0" w:color="auto"/>
                <w:left w:val="none" w:sz="0" w:space="0" w:color="auto"/>
                <w:bottom w:val="none" w:sz="0" w:space="0" w:color="auto"/>
                <w:right w:val="none" w:sz="0" w:space="0" w:color="auto"/>
              </w:divBdr>
            </w:div>
          </w:divsChild>
        </w:div>
        <w:div w:id="482816437">
          <w:marLeft w:val="0"/>
          <w:marRight w:val="0"/>
          <w:marTop w:val="300"/>
          <w:marBottom w:val="300"/>
          <w:divBdr>
            <w:top w:val="none" w:sz="0" w:space="0" w:color="auto"/>
            <w:left w:val="none" w:sz="0" w:space="0" w:color="auto"/>
            <w:bottom w:val="none" w:sz="0" w:space="0" w:color="auto"/>
            <w:right w:val="none" w:sz="0" w:space="0" w:color="auto"/>
          </w:divBdr>
          <w:divsChild>
            <w:div w:id="20113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013">
      <w:bodyDiv w:val="1"/>
      <w:marLeft w:val="0"/>
      <w:marRight w:val="0"/>
      <w:marTop w:val="0"/>
      <w:marBottom w:val="0"/>
      <w:divBdr>
        <w:top w:val="none" w:sz="0" w:space="0" w:color="auto"/>
        <w:left w:val="none" w:sz="0" w:space="0" w:color="auto"/>
        <w:bottom w:val="none" w:sz="0" w:space="0" w:color="auto"/>
        <w:right w:val="none" w:sz="0" w:space="0" w:color="auto"/>
      </w:divBdr>
    </w:div>
    <w:div w:id="9613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75173-E5F8-44D2-8CCA-166F4539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Pages>
  <Words>2059</Words>
  <Characters>1175</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Майстренко</dc:creator>
  <cp:keywords/>
  <dc:description/>
  <cp:lastModifiedBy>Vitaliy</cp:lastModifiedBy>
  <cp:revision>9</cp:revision>
  <dcterms:created xsi:type="dcterms:W3CDTF">2021-08-25T09:37:00Z</dcterms:created>
  <dcterms:modified xsi:type="dcterms:W3CDTF">2021-12-28T07:17:00Z</dcterms:modified>
</cp:coreProperties>
</file>